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F15C" w14:textId="7E425DF4" w:rsidR="00067075" w:rsidRDefault="007E1A7F" w:rsidP="007E1A7F">
      <w:pPr>
        <w:pStyle w:val="Title"/>
        <w:spacing w:before="120"/>
        <w:rPr>
          <w:rtl/>
        </w:rPr>
      </w:pPr>
      <w:r>
        <w:rPr>
          <w:noProof/>
        </w:rPr>
        <w:drawing>
          <wp:anchor distT="0" distB="0" distL="114300" distR="114300" simplePos="0" relativeHeight="251658240" behindDoc="1" locked="0" layoutInCell="1" allowOverlap="1" wp14:anchorId="7106164C" wp14:editId="579A8730">
            <wp:simplePos x="0" y="0"/>
            <wp:positionH relativeFrom="column">
              <wp:posOffset>-900430</wp:posOffset>
            </wp:positionH>
            <wp:positionV relativeFrom="page">
              <wp:posOffset>-1</wp:posOffset>
            </wp:positionV>
            <wp:extent cx="7597140" cy="1723805"/>
            <wp:effectExtent l="0" t="0" r="0" b="0"/>
            <wp:wrapNone/>
            <wp:docPr id="1" name="Picture 1" descr="Shape, background pattern,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 rectangle&#10;&#10;Description automatically generated"/>
                    <pic:cNvPicPr/>
                  </pic:nvPicPr>
                  <pic:blipFill>
                    <a:blip r:embed="rId11"/>
                    <a:stretch>
                      <a:fillRect/>
                    </a:stretch>
                  </pic:blipFill>
                  <pic:spPr>
                    <a:xfrm>
                      <a:off x="0" y="0"/>
                      <a:ext cx="7679914" cy="1742587"/>
                    </a:xfrm>
                    <a:prstGeom prst="rect">
                      <a:avLst/>
                    </a:prstGeom>
                  </pic:spPr>
                </pic:pic>
              </a:graphicData>
            </a:graphic>
            <wp14:sizeRelH relativeFrom="page">
              <wp14:pctWidth>0</wp14:pctWidth>
            </wp14:sizeRelH>
            <wp14:sizeRelV relativeFrom="page">
              <wp14:pctHeight>0</wp14:pctHeight>
            </wp14:sizeRelV>
          </wp:anchor>
        </w:drawing>
      </w:r>
      <w:r w:rsidR="00D649A8">
        <w:rPr>
          <w:noProof/>
        </w:rPr>
        <w:drawing>
          <wp:inline distT="0" distB="0" distL="0" distR="0" wp14:anchorId="69D352FB" wp14:editId="40DBAA6F">
            <wp:extent cx="2274570" cy="579120"/>
            <wp:effectExtent l="0" t="0" r="0" b="0"/>
            <wp:docPr id="3" name="Picture 3" descr="Australian Government&#10;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nment&#10;Department of Education"/>
                    <pic:cNvPicPr/>
                  </pic:nvPicPr>
                  <pic:blipFill>
                    <a:blip r:embed="rId12"/>
                    <a:stretch>
                      <a:fillRect/>
                    </a:stretch>
                  </pic:blipFill>
                  <pic:spPr>
                    <a:xfrm>
                      <a:off x="0" y="0"/>
                      <a:ext cx="2274570" cy="579120"/>
                    </a:xfrm>
                    <a:prstGeom prst="rect">
                      <a:avLst/>
                    </a:prstGeom>
                  </pic:spPr>
                </pic:pic>
              </a:graphicData>
            </a:graphic>
          </wp:inline>
        </w:drawing>
      </w:r>
    </w:p>
    <w:p w14:paraId="531B520D" w14:textId="5A2792AA" w:rsidR="007E1A7F" w:rsidRDefault="007E1A7F" w:rsidP="007E1A7F">
      <w:pPr>
        <w:rPr>
          <w:rtl/>
        </w:rPr>
      </w:pPr>
    </w:p>
    <w:p w14:paraId="30630BAC" w14:textId="77777777" w:rsidR="007E1A7F" w:rsidRDefault="007E1A7F" w:rsidP="007E1A7F">
      <w:pPr>
        <w:bidi/>
        <w:rPr>
          <w:rFonts w:cs="Arial"/>
          <w:b/>
          <w:bCs/>
          <w:sz w:val="32"/>
          <w:szCs w:val="32"/>
          <w:rtl/>
        </w:rPr>
      </w:pPr>
    </w:p>
    <w:p w14:paraId="33476237" w14:textId="2B0E400B" w:rsidR="007E1A7F" w:rsidRPr="003B2E8E" w:rsidRDefault="007E1A7F" w:rsidP="007E1A7F">
      <w:pPr>
        <w:bidi/>
        <w:rPr>
          <w:rFonts w:cs="Arial"/>
          <w:b/>
          <w:bCs/>
          <w:color w:val="002D3F" w:themeColor="accent1"/>
          <w:sz w:val="42"/>
          <w:szCs w:val="42"/>
        </w:rPr>
      </w:pPr>
      <w:r w:rsidRPr="003B2E8E">
        <w:rPr>
          <w:rFonts w:cs="Arial"/>
          <w:b/>
          <w:bCs/>
          <w:color w:val="002D3F" w:themeColor="accent1"/>
          <w:sz w:val="42"/>
          <w:szCs w:val="42"/>
          <w:rtl/>
        </w:rPr>
        <w:t xml:space="preserve">مراجعة </w:t>
      </w:r>
      <w:r w:rsidRPr="003B2E8E">
        <w:rPr>
          <w:rFonts w:cs="Arial" w:hint="cs"/>
          <w:b/>
          <w:bCs/>
          <w:color w:val="002D3F" w:themeColor="accent1"/>
          <w:sz w:val="42"/>
          <w:szCs w:val="42"/>
          <w:rtl/>
        </w:rPr>
        <w:t xml:space="preserve">حول </w:t>
      </w:r>
      <w:r w:rsidRPr="003B2E8E">
        <w:rPr>
          <w:rFonts w:cs="Arial"/>
          <w:b/>
          <w:bCs/>
          <w:color w:val="002D3F" w:themeColor="accent1"/>
          <w:sz w:val="42"/>
          <w:szCs w:val="42"/>
          <w:rtl/>
        </w:rPr>
        <w:t xml:space="preserve">تأثير </w:t>
      </w:r>
      <w:r w:rsidRPr="003B2E8E">
        <w:rPr>
          <w:b/>
          <w:bCs/>
          <w:color w:val="002D3F" w:themeColor="accent1"/>
          <w:sz w:val="42"/>
          <w:szCs w:val="42"/>
        </w:rPr>
        <w:t>COVID-19</w:t>
      </w:r>
      <w:r w:rsidRPr="003B2E8E">
        <w:rPr>
          <w:rFonts w:cs="Arial"/>
          <w:b/>
          <w:bCs/>
          <w:color w:val="002D3F" w:themeColor="accent1"/>
          <w:sz w:val="42"/>
          <w:szCs w:val="42"/>
          <w:rtl/>
        </w:rPr>
        <w:t xml:space="preserve"> على طلاب المدارس ذوي الإعاقة</w:t>
      </w:r>
    </w:p>
    <w:p w14:paraId="5CBBA6A8" w14:textId="77777777" w:rsidR="003B2E8E" w:rsidRPr="003B2E8E" w:rsidRDefault="003B2E8E" w:rsidP="003B2E8E">
      <w:pPr>
        <w:bidi/>
        <w:rPr>
          <w:b/>
          <w:bCs/>
          <w:color w:val="002D3F" w:themeColor="accent1"/>
          <w:sz w:val="40"/>
          <w:szCs w:val="40"/>
          <w:rtl/>
        </w:rPr>
      </w:pPr>
    </w:p>
    <w:p w14:paraId="24BFF854" w14:textId="4B49E58F" w:rsidR="007E1A7F" w:rsidRPr="003B2E8E" w:rsidRDefault="007E1A7F" w:rsidP="007E1A7F">
      <w:pPr>
        <w:bidi/>
        <w:rPr>
          <w:color w:val="002D3F" w:themeColor="accent1"/>
          <w:sz w:val="48"/>
          <w:szCs w:val="48"/>
        </w:rPr>
      </w:pPr>
      <w:r w:rsidRPr="003B2E8E">
        <w:rPr>
          <w:rFonts w:hint="cs"/>
          <w:color w:val="002D3F" w:themeColor="accent1"/>
          <w:sz w:val="48"/>
          <w:szCs w:val="48"/>
          <w:rtl/>
        </w:rPr>
        <w:t>ورقة المناقشة</w:t>
      </w:r>
    </w:p>
    <w:p w14:paraId="6CF8703E" w14:textId="77777777" w:rsidR="003B2E8E" w:rsidRPr="003B2E8E" w:rsidRDefault="003B2E8E" w:rsidP="003B2E8E">
      <w:pPr>
        <w:bidi/>
        <w:rPr>
          <w:color w:val="002D3F" w:themeColor="accent1"/>
          <w:sz w:val="13"/>
          <w:szCs w:val="13"/>
          <w:rtl/>
        </w:rPr>
      </w:pPr>
    </w:p>
    <w:p w14:paraId="73A67CF6" w14:textId="77777777" w:rsidR="007E1A7F" w:rsidRPr="003B2E8E" w:rsidRDefault="007E1A7F" w:rsidP="007E1A7F">
      <w:pPr>
        <w:bidi/>
        <w:rPr>
          <w:b/>
          <w:bCs/>
          <w:color w:val="002D3F" w:themeColor="accent1"/>
          <w:sz w:val="32"/>
          <w:szCs w:val="32"/>
          <w:rtl/>
        </w:rPr>
      </w:pPr>
      <w:r w:rsidRPr="003B2E8E">
        <w:rPr>
          <w:rFonts w:hint="cs"/>
          <w:b/>
          <w:bCs/>
          <w:color w:val="002D3F" w:themeColor="accent1"/>
          <w:sz w:val="32"/>
          <w:szCs w:val="32"/>
          <w:rtl/>
        </w:rPr>
        <w:t>مقدِمة</w:t>
      </w:r>
    </w:p>
    <w:p w14:paraId="5514F063" w14:textId="77777777" w:rsidR="007E1A7F" w:rsidRDefault="007E1A7F" w:rsidP="007E1A7F">
      <w:pPr>
        <w:jc w:val="right"/>
        <w:rPr>
          <w:rFonts w:cs="Arial"/>
          <w:rtl/>
        </w:rPr>
      </w:pPr>
      <w:r>
        <w:t xml:space="preserve">COVID-19 </w:t>
      </w:r>
      <w:r>
        <w:rPr>
          <w:rFonts w:cs="Arial"/>
          <w:rtl/>
        </w:rPr>
        <w:t>إن الغرض من هذه</w:t>
      </w:r>
      <w:r>
        <w:rPr>
          <w:rFonts w:cs="Arial" w:hint="cs"/>
          <w:rtl/>
        </w:rPr>
        <w:t xml:space="preserve"> الورقة</w:t>
      </w:r>
      <w:r>
        <w:rPr>
          <w:rFonts w:cs="Arial"/>
          <w:rtl/>
        </w:rPr>
        <w:t xml:space="preserve"> هو دعم المشاورات العامة للحكومة الأسترالية لمراجعة</w:t>
      </w:r>
      <w:r>
        <w:rPr>
          <w:rFonts w:cs="Arial" w:hint="cs"/>
          <w:rtl/>
        </w:rPr>
        <w:t xml:space="preserve"> حول</w:t>
      </w:r>
      <w:r>
        <w:rPr>
          <w:rFonts w:cs="Arial"/>
          <w:rtl/>
        </w:rPr>
        <w:t xml:space="preserve"> تأثير</w:t>
      </w:r>
    </w:p>
    <w:p w14:paraId="364C86FB" w14:textId="77777777" w:rsidR="007E1A7F" w:rsidRDefault="007E1A7F" w:rsidP="007E1A7F">
      <w:pPr>
        <w:jc w:val="right"/>
        <w:rPr>
          <w:rFonts w:cs="Arial"/>
          <w:rtl/>
        </w:rPr>
      </w:pPr>
      <w:r>
        <w:rPr>
          <w:rFonts w:cs="Arial"/>
          <w:rtl/>
        </w:rPr>
        <w:t>على طلاب المدارس ذوي الإعاقة (المراجعة). في هذه الورقة نناقش</w:t>
      </w:r>
      <w:r>
        <w:rPr>
          <w:rFonts w:cs="Arial" w:hint="cs"/>
          <w:rtl/>
        </w:rPr>
        <w:t>:</w:t>
      </w:r>
    </w:p>
    <w:p w14:paraId="64AC1E4C" w14:textId="2A349358" w:rsidR="007E1A7F" w:rsidRPr="00234D0A" w:rsidRDefault="00974DEC" w:rsidP="007E1A7F">
      <w:pPr>
        <w:jc w:val="right"/>
        <w:rPr>
          <w:rFonts w:cs="Arial"/>
          <w:rtl/>
        </w:rPr>
      </w:pPr>
      <w:r w:rsidRPr="006C1EA7">
        <w:rPr>
          <w:rFonts w:cs="Arial"/>
          <w:rtl/>
        </w:rPr>
        <w:t>•</w:t>
      </w:r>
      <w:r w:rsidR="007E1A7F">
        <w:rPr>
          <w:rFonts w:hint="cs"/>
          <w:rtl/>
        </w:rPr>
        <w:t xml:space="preserve"> ا</w:t>
      </w:r>
      <w:r w:rsidR="007E1A7F">
        <w:rPr>
          <w:rFonts w:cs="Arial"/>
          <w:rtl/>
        </w:rPr>
        <w:t>لغرض من المراجع</w:t>
      </w:r>
      <w:r w:rsidR="007E1A7F">
        <w:rPr>
          <w:rFonts w:cs="Arial" w:hint="cs"/>
          <w:rtl/>
        </w:rPr>
        <w:t>ة</w:t>
      </w:r>
    </w:p>
    <w:p w14:paraId="3A1331AF" w14:textId="2DAA5E1B" w:rsidR="007E1A7F" w:rsidRDefault="007E1A7F" w:rsidP="007E1A7F">
      <w:pPr>
        <w:jc w:val="right"/>
        <w:rPr>
          <w:rtl/>
        </w:rPr>
      </w:pPr>
      <w:r>
        <w:rPr>
          <w:rFonts w:hint="cs"/>
          <w:rtl/>
        </w:rPr>
        <w:t xml:space="preserve"> </w:t>
      </w:r>
      <w:r>
        <w:rPr>
          <w:rFonts w:cs="Arial"/>
          <w:rtl/>
        </w:rPr>
        <w:t xml:space="preserve">على طلاب المدارس ذوي </w:t>
      </w:r>
      <w:r>
        <w:rPr>
          <w:rFonts w:cs="Arial" w:hint="cs"/>
          <w:rtl/>
        </w:rPr>
        <w:t>الإعاقة</w:t>
      </w:r>
      <w:r>
        <w:t xml:space="preserve">COVID-19 </w:t>
      </w:r>
      <w:r w:rsidR="00974DEC" w:rsidRPr="006C1EA7">
        <w:rPr>
          <w:rFonts w:cs="Arial"/>
          <w:rtl/>
        </w:rPr>
        <w:t xml:space="preserve">• </w:t>
      </w:r>
      <w:r>
        <w:rPr>
          <w:rFonts w:cs="Arial" w:hint="cs"/>
          <w:rtl/>
        </w:rPr>
        <w:t>ا</w:t>
      </w:r>
      <w:r>
        <w:rPr>
          <w:rFonts w:cs="Arial"/>
          <w:rtl/>
        </w:rPr>
        <w:t>لآثار المحتملة لوباء</w:t>
      </w:r>
    </w:p>
    <w:p w14:paraId="1A16E065" w14:textId="69113AB8" w:rsidR="007E1A7F" w:rsidRPr="00974DEC" w:rsidRDefault="00974DEC" w:rsidP="00974DEC">
      <w:pPr>
        <w:jc w:val="right"/>
        <w:rPr>
          <w:rtl/>
        </w:rPr>
      </w:pPr>
      <w:r w:rsidRPr="006C1EA7">
        <w:rPr>
          <w:rFonts w:cs="Arial"/>
          <w:rtl/>
        </w:rPr>
        <w:t xml:space="preserve">• </w:t>
      </w:r>
      <w:r w:rsidR="007E1A7F">
        <w:rPr>
          <w:rFonts w:cs="Arial" w:hint="cs"/>
          <w:rtl/>
        </w:rPr>
        <w:t>ك</w:t>
      </w:r>
      <w:r w:rsidR="007E1A7F">
        <w:rPr>
          <w:rFonts w:cs="Arial"/>
          <w:rtl/>
        </w:rPr>
        <w:t>يف يمكنك المشاركة في المراجعة</w:t>
      </w:r>
    </w:p>
    <w:p w14:paraId="7AAB4B5E" w14:textId="77777777" w:rsidR="007E1A7F" w:rsidRDefault="007E1A7F" w:rsidP="007E1A7F">
      <w:pPr>
        <w:bidi/>
        <w:jc w:val="both"/>
        <w:rPr>
          <w:rFonts w:cs="Arial"/>
          <w:rtl/>
        </w:rPr>
      </w:pPr>
      <w:r>
        <w:rPr>
          <w:rFonts w:cs="Arial"/>
          <w:rtl/>
        </w:rPr>
        <w:t>تتضمن الورقة أيضاً أسئلة للمناقشة لمساعدتنا في التعرف على آرائك وخبراتك</w:t>
      </w:r>
      <w:r>
        <w:rPr>
          <w:rFonts w:cs="Arial" w:hint="cs"/>
          <w:rtl/>
        </w:rPr>
        <w:t>.</w:t>
      </w:r>
    </w:p>
    <w:p w14:paraId="18775CB2" w14:textId="77777777" w:rsidR="007E1A7F" w:rsidRDefault="007E1A7F" w:rsidP="007E1A7F">
      <w:pPr>
        <w:bidi/>
        <w:jc w:val="both"/>
        <w:rPr>
          <w:rFonts w:cs="Arial"/>
          <w:b/>
          <w:bCs/>
          <w:sz w:val="28"/>
          <w:szCs w:val="28"/>
          <w:rtl/>
        </w:rPr>
      </w:pPr>
    </w:p>
    <w:p w14:paraId="4CA76BB1" w14:textId="11F6FDCD" w:rsidR="007E1A7F" w:rsidRPr="003B2E8E" w:rsidRDefault="007E1A7F" w:rsidP="003B2E8E">
      <w:pPr>
        <w:bidi/>
        <w:jc w:val="both"/>
        <w:rPr>
          <w:rFonts w:cs="Arial"/>
          <w:b/>
          <w:bCs/>
          <w:color w:val="002D3F" w:themeColor="accent1"/>
          <w:sz w:val="32"/>
          <w:szCs w:val="32"/>
          <w:rtl/>
        </w:rPr>
      </w:pPr>
      <w:r w:rsidRPr="003B2E8E">
        <w:rPr>
          <w:rFonts w:cs="Arial"/>
          <w:b/>
          <w:bCs/>
          <w:color w:val="002D3F" w:themeColor="accent1"/>
          <w:sz w:val="32"/>
          <w:szCs w:val="32"/>
          <w:rtl/>
        </w:rPr>
        <w:t>الغرض من المراجعة</w:t>
      </w:r>
    </w:p>
    <w:p w14:paraId="7236F589" w14:textId="30E30AA6" w:rsidR="007E1A7F" w:rsidRDefault="007E1A7F" w:rsidP="007E1A7F">
      <w:pPr>
        <w:bidi/>
        <w:jc w:val="both"/>
        <w:rPr>
          <w:rFonts w:cs="Arial"/>
          <w:rtl/>
        </w:rPr>
      </w:pPr>
      <w:r w:rsidRPr="000C601F">
        <w:rPr>
          <w:rFonts w:cs="Arial"/>
          <w:rtl/>
        </w:rPr>
        <w:t xml:space="preserve">أدت جائحة </w:t>
      </w:r>
      <w:r w:rsidRPr="000C601F">
        <w:t>COVID-19</w:t>
      </w:r>
      <w:r w:rsidRPr="000C601F">
        <w:rPr>
          <w:rFonts w:cs="Arial"/>
          <w:rtl/>
        </w:rPr>
        <w:t xml:space="preserve"> إلى اضطرابات غير مسبوقة في التعليم في أستراليا. لقد تطلبت تعديلات سريعة ومستمرة من الطلاب والأسر والمعلمين والمدارس والسلطات التعليمية</w:t>
      </w:r>
      <w:r>
        <w:rPr>
          <w:rFonts w:cs="Arial" w:hint="cs"/>
          <w:rtl/>
        </w:rPr>
        <w:t>.</w:t>
      </w:r>
    </w:p>
    <w:p w14:paraId="7AED5026" w14:textId="111C5661" w:rsidR="007E1A7F" w:rsidRDefault="007E1A7F" w:rsidP="007E1A7F">
      <w:pPr>
        <w:bidi/>
        <w:jc w:val="both"/>
        <w:rPr>
          <w:rFonts w:cs="Arial"/>
          <w:rtl/>
        </w:rPr>
      </w:pPr>
      <w:r w:rsidRPr="006C1EA7">
        <w:rPr>
          <w:rFonts w:cs="Arial"/>
          <w:rtl/>
        </w:rPr>
        <w:t>ستنظر المراجعة في</w:t>
      </w:r>
      <w:r>
        <w:rPr>
          <w:rFonts w:cs="Arial" w:hint="cs"/>
          <w:rtl/>
        </w:rPr>
        <w:t>:</w:t>
      </w:r>
    </w:p>
    <w:p w14:paraId="7D28C646" w14:textId="77777777" w:rsidR="007E1A7F" w:rsidRPr="000C601F" w:rsidRDefault="007E1A7F" w:rsidP="007E1A7F">
      <w:pPr>
        <w:bidi/>
        <w:jc w:val="both"/>
        <w:rPr>
          <w:rtl/>
        </w:rPr>
      </w:pPr>
      <w:r w:rsidRPr="006C1EA7">
        <w:rPr>
          <w:rFonts w:cs="Arial"/>
          <w:rtl/>
        </w:rPr>
        <w:t>• الخبرات التعليمية لطلاب المدارس ذوي الإعاقة طوال فترة الوبا</w:t>
      </w:r>
      <w:r>
        <w:rPr>
          <w:rFonts w:cs="Arial" w:hint="cs"/>
          <w:rtl/>
        </w:rPr>
        <w:t>ء</w:t>
      </w:r>
    </w:p>
    <w:p w14:paraId="204B7107" w14:textId="77777777" w:rsidR="007E1A7F" w:rsidRDefault="007E1A7F" w:rsidP="007E1A7F">
      <w:pPr>
        <w:bidi/>
        <w:jc w:val="both"/>
        <w:rPr>
          <w:rFonts w:cs="Arial"/>
          <w:rtl/>
        </w:rPr>
      </w:pPr>
      <w:r w:rsidRPr="006C1EA7">
        <w:rPr>
          <w:rFonts w:cs="Arial"/>
          <w:rtl/>
        </w:rPr>
        <w:t xml:space="preserve">• تأثير تلك التجارب التعليمية على العافية </w:t>
      </w:r>
      <w:r w:rsidRPr="006C1EA7">
        <w:rPr>
          <w:rFonts w:cs="Arial" w:hint="cs"/>
          <w:rtl/>
        </w:rPr>
        <w:t>والنتائج ذات</w:t>
      </w:r>
      <w:r w:rsidRPr="006C1EA7">
        <w:rPr>
          <w:rFonts w:cs="Arial"/>
          <w:rtl/>
        </w:rPr>
        <w:t xml:space="preserve"> الصلة بالتعليم الخاصة بطلاب المدارس ذوي الإعاقة</w:t>
      </w:r>
    </w:p>
    <w:p w14:paraId="093BEE4A" w14:textId="77777777" w:rsidR="007E1A7F" w:rsidRDefault="007E1A7F" w:rsidP="007E1A7F">
      <w:pPr>
        <w:bidi/>
        <w:jc w:val="both"/>
        <w:rPr>
          <w:rFonts w:cs="Arial"/>
          <w:rtl/>
        </w:rPr>
      </w:pPr>
      <w:r w:rsidRPr="00F0620D">
        <w:rPr>
          <w:rFonts w:cs="Arial"/>
          <w:rtl/>
        </w:rPr>
        <w:t>• كيفية إدارة الدعم لطلاب المدارس ذوي الإعاقة من قبل الحكومات والسلطات التعليمية والمدارس</w:t>
      </w:r>
      <w:r>
        <w:rPr>
          <w:rFonts w:cs="Arial" w:hint="cs"/>
          <w:rtl/>
        </w:rPr>
        <w:t>.</w:t>
      </w:r>
    </w:p>
    <w:p w14:paraId="5B315111" w14:textId="77777777" w:rsidR="007E1A7F" w:rsidRDefault="007E1A7F" w:rsidP="007E1A7F">
      <w:pPr>
        <w:bidi/>
        <w:jc w:val="both"/>
        <w:rPr>
          <w:rtl/>
        </w:rPr>
      </w:pPr>
      <w:r w:rsidRPr="00BE7C46">
        <w:rPr>
          <w:rFonts w:cs="Arial"/>
          <w:rtl/>
        </w:rPr>
        <w:t>عند صياغة التوصيات، ستركز المراجعة على فرص الإجراءات التعاونية الوطنية لتعزيز قدرة المدارس على دعم الطلاب ذوي الإعاقة خلال أحداث الطوارئ المستقبلية، وستدعم تعافي طلاب المدارس ذوي الإعاقة من آثار الوباء</w:t>
      </w:r>
      <w:r>
        <w:rPr>
          <w:rFonts w:cs="Arial" w:hint="cs"/>
          <w:rtl/>
        </w:rPr>
        <w:t>.</w:t>
      </w:r>
    </w:p>
    <w:p w14:paraId="03BB1F8D" w14:textId="30EF043F" w:rsidR="007E1A7F" w:rsidRDefault="007E1A7F" w:rsidP="007E1A7F">
      <w:pPr>
        <w:jc w:val="right"/>
        <w:rPr>
          <w:rtl/>
        </w:rPr>
      </w:pPr>
    </w:p>
    <w:p w14:paraId="5C82A027" w14:textId="1A46EC02" w:rsidR="0018784F" w:rsidRDefault="0018784F" w:rsidP="007E1A7F">
      <w:pPr>
        <w:jc w:val="right"/>
        <w:rPr>
          <w:rtl/>
        </w:rPr>
      </w:pPr>
    </w:p>
    <w:p w14:paraId="2DD8DB86" w14:textId="736A7280" w:rsidR="0018784F" w:rsidRDefault="0018784F" w:rsidP="007E1A7F">
      <w:pPr>
        <w:jc w:val="right"/>
        <w:rPr>
          <w:rtl/>
        </w:rPr>
      </w:pPr>
    </w:p>
    <w:p w14:paraId="79169794" w14:textId="09420C2B" w:rsidR="0018784F" w:rsidRPr="00974DEC" w:rsidRDefault="0018784F" w:rsidP="0018784F">
      <w:pPr>
        <w:bidi/>
        <w:rPr>
          <w:rFonts w:ascii="Arial" w:hAnsi="Arial" w:cs="Arial"/>
          <w:b/>
          <w:bCs/>
          <w:color w:val="002D3F" w:themeColor="accent1"/>
          <w:sz w:val="32"/>
          <w:szCs w:val="32"/>
          <w:rtl/>
        </w:rPr>
      </w:pPr>
      <w:r w:rsidRPr="00974DEC">
        <w:rPr>
          <w:rFonts w:ascii="Arial" w:hAnsi="Arial" w:cs="Arial"/>
          <w:b/>
          <w:bCs/>
          <w:color w:val="002D3F" w:themeColor="accent1"/>
          <w:sz w:val="32"/>
          <w:szCs w:val="32"/>
          <w:rtl/>
        </w:rPr>
        <w:lastRenderedPageBreak/>
        <w:t xml:space="preserve">آثار جائحة </w:t>
      </w:r>
      <w:r w:rsidRPr="00974DEC">
        <w:rPr>
          <w:rFonts w:ascii="Arial" w:hAnsi="Arial" w:cs="Arial"/>
          <w:b/>
          <w:bCs/>
          <w:color w:val="002D3F" w:themeColor="accent1"/>
          <w:sz w:val="32"/>
          <w:szCs w:val="32"/>
        </w:rPr>
        <w:t>COVID-19</w:t>
      </w:r>
      <w:r w:rsidRPr="00974DEC">
        <w:rPr>
          <w:rFonts w:ascii="Arial" w:hAnsi="Arial" w:cs="Arial"/>
          <w:b/>
          <w:bCs/>
          <w:color w:val="002D3F" w:themeColor="accent1"/>
          <w:sz w:val="32"/>
          <w:szCs w:val="32"/>
          <w:rtl/>
        </w:rPr>
        <w:t xml:space="preserve"> على طلاب المدارس ذوي الإعاقة</w:t>
      </w:r>
    </w:p>
    <w:p w14:paraId="17FBCDFC" w14:textId="45D99314" w:rsidR="0018784F" w:rsidRDefault="0018784F" w:rsidP="0018784F">
      <w:pPr>
        <w:bidi/>
        <w:rPr>
          <w:rFonts w:ascii="Arial" w:hAnsi="Arial" w:cs="Arial"/>
          <w:rtl/>
        </w:rPr>
      </w:pPr>
      <w:r w:rsidRPr="00985E3B">
        <w:rPr>
          <w:rFonts w:ascii="Arial" w:hAnsi="Arial" w:cs="Arial"/>
          <w:rtl/>
        </w:rPr>
        <w:t xml:space="preserve">من المرجح أن تختلف الطريقة التي أثرت بها جائحة </w:t>
      </w:r>
      <w:r w:rsidRPr="00985E3B">
        <w:rPr>
          <w:rFonts w:ascii="Arial" w:hAnsi="Arial" w:cs="Arial"/>
        </w:rPr>
        <w:t>COVID-19</w:t>
      </w:r>
      <w:r w:rsidRPr="00985E3B">
        <w:rPr>
          <w:rFonts w:ascii="Arial" w:hAnsi="Arial" w:cs="Arial"/>
          <w:rtl/>
        </w:rPr>
        <w:t xml:space="preserve"> على طلاب المدارس ذوي الإعاقة وفقاً للظروف الفردية، والولاية أو الإقليم الذي يعيش ويتعلم فيه الطالب. تريد هذه المراجعة معرفة عمق واتساع هذه التجارب</w:t>
      </w:r>
      <w:r>
        <w:rPr>
          <w:rFonts w:ascii="Arial" w:hAnsi="Arial" w:cs="Arial" w:hint="cs"/>
          <w:rtl/>
        </w:rPr>
        <w:t>.</w:t>
      </w:r>
    </w:p>
    <w:p w14:paraId="2AD7484C" w14:textId="46EC4EB7" w:rsidR="0018784F" w:rsidRDefault="0018784F" w:rsidP="0018784F">
      <w:pPr>
        <w:bidi/>
        <w:rPr>
          <w:rFonts w:ascii="Arial" w:hAnsi="Arial" w:cs="Arial"/>
          <w:rtl/>
        </w:rPr>
      </w:pPr>
      <w:r w:rsidRPr="00934751">
        <w:rPr>
          <w:rFonts w:ascii="Arial" w:hAnsi="Arial" w:cs="Arial"/>
          <w:rtl/>
        </w:rPr>
        <w:t xml:space="preserve">ستعتمد المراجعة، جنباً إلى جنب مع أنشطة الاستشارات العامة، على الأدلة والأبحاث الموجودة من مصادر مثل اللجنة الملكية </w:t>
      </w:r>
      <w:r w:rsidRPr="00934751">
        <w:rPr>
          <w:rFonts w:ascii="Arial" w:hAnsi="Arial" w:cs="Arial" w:hint="cs"/>
          <w:rtl/>
        </w:rPr>
        <w:t>للإعاقة،</w:t>
      </w:r>
      <w:r w:rsidRPr="00934751">
        <w:rPr>
          <w:rFonts w:ascii="Arial" w:hAnsi="Arial" w:cs="Arial"/>
          <w:rtl/>
        </w:rPr>
        <w:t xml:space="preserve"> والحكومات الفيدرالية وحكومات الولايات والأقاليم، والهيئات العليا، والسلطات التعليمية والمدارس</w:t>
      </w:r>
      <w:r>
        <w:rPr>
          <w:rFonts w:ascii="Arial" w:hAnsi="Arial" w:cs="Arial" w:hint="cs"/>
          <w:rtl/>
        </w:rPr>
        <w:t>.</w:t>
      </w:r>
    </w:p>
    <w:p w14:paraId="55E20D31" w14:textId="7294A442" w:rsidR="0018784F" w:rsidRDefault="0018784F" w:rsidP="0018784F">
      <w:pPr>
        <w:bidi/>
        <w:rPr>
          <w:rFonts w:ascii="Arial" w:hAnsi="Arial" w:cs="Arial"/>
          <w:vertAlign w:val="superscript"/>
          <w:rtl/>
        </w:rPr>
      </w:pPr>
      <w:r w:rsidRPr="004B180E">
        <w:rPr>
          <w:rFonts w:ascii="Arial" w:hAnsi="Arial" w:cs="Arial"/>
          <w:rtl/>
        </w:rPr>
        <w:t>لحظت الهيئة الملكية للإعاقة أن بعض التحديات الرئيسية خلال الوباء تضمنت</w:t>
      </w:r>
      <w:r>
        <w:rPr>
          <w:rFonts w:ascii="Arial" w:hAnsi="Arial" w:cs="Arial" w:hint="cs"/>
          <w:rtl/>
        </w:rPr>
        <w:t>:</w:t>
      </w:r>
      <w:r w:rsidRPr="004B180E">
        <w:rPr>
          <w:rFonts w:ascii="Arial" w:hAnsi="Arial" w:cs="Arial" w:hint="cs"/>
          <w:vertAlign w:val="superscript"/>
          <w:rtl/>
        </w:rPr>
        <w:t>١</w:t>
      </w:r>
    </w:p>
    <w:p w14:paraId="5C20F3A1" w14:textId="77777777" w:rsidR="0018784F" w:rsidRDefault="0018784F" w:rsidP="0018784F">
      <w:pPr>
        <w:bidi/>
        <w:rPr>
          <w:rFonts w:ascii="Arial" w:hAnsi="Arial" w:cs="Arial"/>
          <w:rtl/>
        </w:rPr>
      </w:pPr>
      <w:r w:rsidRPr="004B180E">
        <w:rPr>
          <w:rFonts w:ascii="Arial" w:hAnsi="Arial" w:cs="Arial"/>
          <w:rtl/>
        </w:rPr>
        <w:t>• الحصول على تعديلات معقولة ودعم عبر الإنترنت</w:t>
      </w:r>
    </w:p>
    <w:p w14:paraId="772F57BA" w14:textId="77777777" w:rsidR="0018784F" w:rsidRDefault="0018784F" w:rsidP="0018784F">
      <w:pPr>
        <w:bidi/>
        <w:rPr>
          <w:rFonts w:ascii="Arial" w:hAnsi="Arial" w:cs="Arial"/>
          <w:rtl/>
        </w:rPr>
      </w:pPr>
      <w:r w:rsidRPr="004B180E">
        <w:rPr>
          <w:rFonts w:ascii="Arial" w:hAnsi="Arial" w:cs="Arial"/>
          <w:rtl/>
        </w:rPr>
        <w:t>• التأكد من أن الطلاب ذوي الإعاقة لديهم نفس المناهج الدراسية مثل أقرانهم من غير ذوي الإعاقة</w:t>
      </w:r>
    </w:p>
    <w:p w14:paraId="6E457E84" w14:textId="77777777" w:rsidR="0018784F" w:rsidRDefault="0018784F" w:rsidP="0018784F">
      <w:pPr>
        <w:bidi/>
        <w:rPr>
          <w:rFonts w:ascii="Arial" w:hAnsi="Arial" w:cs="Arial"/>
          <w:rtl/>
        </w:rPr>
      </w:pPr>
      <w:r w:rsidRPr="001E1DE8">
        <w:rPr>
          <w:rFonts w:ascii="Arial" w:hAnsi="Arial" w:cs="Arial"/>
          <w:rtl/>
        </w:rPr>
        <w:t>• الحفاظ على علاقات وتواصل إيجابي بين الطالب والمعلم وأولياء الأمور</w:t>
      </w:r>
    </w:p>
    <w:p w14:paraId="3783AED0" w14:textId="4B6E79C1" w:rsidR="0018784F" w:rsidRDefault="0018784F" w:rsidP="0018784F">
      <w:pPr>
        <w:bidi/>
        <w:rPr>
          <w:rFonts w:ascii="Arial" w:hAnsi="Arial" w:cs="Arial"/>
          <w:rtl/>
        </w:rPr>
      </w:pPr>
      <w:r w:rsidRPr="001E1DE8">
        <w:rPr>
          <w:rFonts w:ascii="Arial" w:hAnsi="Arial" w:cs="Arial"/>
          <w:rtl/>
        </w:rPr>
        <w:t>• الحفاظ على الروابط الاجتماعية مع الأقران.</w:t>
      </w:r>
    </w:p>
    <w:p w14:paraId="2432DEC3" w14:textId="6841ABAA" w:rsidR="0018784F" w:rsidRDefault="0018784F" w:rsidP="0018784F">
      <w:pPr>
        <w:bidi/>
        <w:rPr>
          <w:rFonts w:ascii="Arial" w:hAnsi="Arial" w:cs="Arial"/>
          <w:rtl/>
        </w:rPr>
      </w:pPr>
      <w:r w:rsidRPr="00CF3AC5">
        <w:rPr>
          <w:rFonts w:ascii="Arial" w:hAnsi="Arial" w:cs="Arial"/>
          <w:rtl/>
        </w:rPr>
        <w:t>تتوافق هذه النتائج مع مراجعة عام 2020 لمعايير</w:t>
      </w:r>
      <w:r>
        <w:rPr>
          <w:rFonts w:ascii="Arial" w:hAnsi="Arial" w:cs="Arial" w:hint="cs"/>
          <w:rtl/>
        </w:rPr>
        <w:t xml:space="preserve"> </w:t>
      </w:r>
      <w:r w:rsidRPr="00CF3AC5">
        <w:rPr>
          <w:rFonts w:ascii="Arial" w:hAnsi="Arial" w:cs="Arial"/>
          <w:rtl/>
        </w:rPr>
        <w:t>التعليم</w:t>
      </w:r>
      <w:r>
        <w:rPr>
          <w:rFonts w:ascii="Arial" w:hAnsi="Arial" w:cs="Arial" w:hint="cs"/>
          <w:rtl/>
        </w:rPr>
        <w:t xml:space="preserve"> لذوي</w:t>
      </w:r>
      <w:r w:rsidRPr="00CF3AC5">
        <w:rPr>
          <w:rFonts w:ascii="Arial" w:hAnsi="Arial" w:cs="Arial"/>
          <w:rtl/>
        </w:rPr>
        <w:t xml:space="preserve"> </w:t>
      </w:r>
      <w:r>
        <w:rPr>
          <w:rFonts w:ascii="Arial" w:hAnsi="Arial" w:cs="Arial" w:hint="cs"/>
          <w:rtl/>
        </w:rPr>
        <w:t>ا</w:t>
      </w:r>
      <w:r w:rsidRPr="00CF3AC5">
        <w:rPr>
          <w:rFonts w:ascii="Arial" w:hAnsi="Arial" w:cs="Arial" w:hint="cs"/>
          <w:rtl/>
        </w:rPr>
        <w:t>لإعاقة</w:t>
      </w:r>
      <w:r w:rsidRPr="00CF3AC5">
        <w:rPr>
          <w:rFonts w:ascii="Arial" w:hAnsi="Arial" w:cs="Arial"/>
          <w:rtl/>
        </w:rPr>
        <w:t xml:space="preserve"> لعام 2005، والتي وجدت أن الوباء، بشكل عام، قد زاد من التحديات الحالية للطلاب ذوي الإعاقة، وأثّر على دعمهم وارتباطهم بالمدرسة.</w:t>
      </w:r>
    </w:p>
    <w:p w14:paraId="519BD7C8" w14:textId="3A638EB2" w:rsidR="0018784F" w:rsidRDefault="0018784F" w:rsidP="0018784F">
      <w:pPr>
        <w:bidi/>
        <w:rPr>
          <w:rFonts w:ascii="Arial" w:hAnsi="Arial" w:cs="Arial"/>
          <w:rtl/>
        </w:rPr>
      </w:pPr>
      <w:r w:rsidRPr="00E07D71">
        <w:rPr>
          <w:rFonts w:ascii="Arial" w:hAnsi="Arial" w:cs="Arial"/>
          <w:rtl/>
        </w:rPr>
        <w:t>تدرك المراجعة أيضاً البحث الذي أجراه المعهد الأسترالي للصحة والرفاهية والذي يشير، بشكل عام، إلى أن الوباء كان له تأثير سلبي على عافية الشباب الأسترالي</w:t>
      </w:r>
      <w:r w:rsidRPr="00E07D71">
        <w:rPr>
          <w:rFonts w:ascii="Arial" w:hAnsi="Arial" w:cs="Arial" w:hint="cs"/>
          <w:vertAlign w:val="superscript"/>
          <w:rtl/>
        </w:rPr>
        <w:t>٢</w:t>
      </w:r>
      <w:r w:rsidRPr="00E07D71">
        <w:rPr>
          <w:rFonts w:ascii="Arial" w:hAnsi="Arial" w:cs="Arial"/>
          <w:rtl/>
        </w:rPr>
        <w:t>. تتماشى هذه النتيجة مع عمل اللجنة الأسترالية لحقوق الإنسان التي وجدت أن الأطفال يعانون من التعلم عن بعد، وفقدان الروتين، والافتقار إلى المشاركة الاجتماعية والتواصل بسبب الوباء</w:t>
      </w:r>
      <w:r w:rsidRPr="00E07D71">
        <w:rPr>
          <w:rFonts w:ascii="Arial" w:hAnsi="Arial" w:cs="Arial" w:hint="cs"/>
          <w:vertAlign w:val="superscript"/>
          <w:rtl/>
        </w:rPr>
        <w:t>٣</w:t>
      </w:r>
      <w:r w:rsidRPr="00E07D71">
        <w:rPr>
          <w:rFonts w:ascii="Arial" w:hAnsi="Arial" w:cs="Arial"/>
          <w:rtl/>
        </w:rPr>
        <w:t>.</w:t>
      </w:r>
    </w:p>
    <w:p w14:paraId="61D37B12" w14:textId="77777777" w:rsidR="00974DEC" w:rsidRDefault="00974DEC" w:rsidP="0018784F">
      <w:pPr>
        <w:bidi/>
        <w:rPr>
          <w:rFonts w:ascii="Arial" w:hAnsi="Arial" w:cs="Arial"/>
          <w:b/>
          <w:bCs/>
          <w:sz w:val="28"/>
          <w:szCs w:val="28"/>
        </w:rPr>
      </w:pPr>
    </w:p>
    <w:p w14:paraId="60D99CD2" w14:textId="77570E7B" w:rsidR="0018784F" w:rsidRPr="00974DEC" w:rsidRDefault="0018784F" w:rsidP="00974DEC">
      <w:pPr>
        <w:bidi/>
        <w:rPr>
          <w:rFonts w:ascii="Arial" w:hAnsi="Arial" w:cs="Arial"/>
          <w:b/>
          <w:bCs/>
          <w:color w:val="002D3F" w:themeColor="accent1"/>
          <w:sz w:val="32"/>
          <w:szCs w:val="32"/>
          <w:rtl/>
        </w:rPr>
      </w:pPr>
      <w:r w:rsidRPr="00974DEC">
        <w:rPr>
          <w:rFonts w:ascii="Arial" w:hAnsi="Arial" w:cs="Arial"/>
          <w:b/>
          <w:bCs/>
          <w:color w:val="002D3F" w:themeColor="accent1"/>
          <w:sz w:val="32"/>
          <w:szCs w:val="32"/>
          <w:rtl/>
        </w:rPr>
        <w:t>من الذي يجب أن يشارك في المراجعة</w:t>
      </w:r>
    </w:p>
    <w:p w14:paraId="298C598D" w14:textId="1FD09901" w:rsidR="0018784F" w:rsidRDefault="0018784F" w:rsidP="0018784F">
      <w:pPr>
        <w:bidi/>
        <w:rPr>
          <w:rFonts w:ascii="Arial" w:hAnsi="Arial" w:cs="Arial"/>
          <w:rtl/>
        </w:rPr>
      </w:pPr>
      <w:r w:rsidRPr="00032528">
        <w:rPr>
          <w:rFonts w:ascii="Arial" w:hAnsi="Arial" w:cs="Arial"/>
          <w:rtl/>
        </w:rPr>
        <w:t>ستسعى استشارات المراجعة إلى للاستماع إلى مجموعة متنوعة من طلاب المدارس ذوي الإعاقة بما في ذلك</w:t>
      </w:r>
      <w:r>
        <w:rPr>
          <w:rFonts w:ascii="Arial" w:hAnsi="Arial" w:cs="Arial" w:hint="cs"/>
          <w:rtl/>
        </w:rPr>
        <w:t>:</w:t>
      </w:r>
    </w:p>
    <w:p w14:paraId="0854511D" w14:textId="21EBB7A4" w:rsidR="0018784F" w:rsidRDefault="007F69DD" w:rsidP="0018784F">
      <w:pPr>
        <w:bidi/>
        <w:rPr>
          <w:rFonts w:ascii="Arial" w:hAnsi="Arial" w:cs="Arial"/>
          <w:rtl/>
        </w:rPr>
      </w:pPr>
      <w:r w:rsidRPr="004B180E">
        <w:rPr>
          <w:rFonts w:ascii="Arial" w:hAnsi="Arial" w:cs="Arial"/>
          <w:rtl/>
        </w:rPr>
        <w:t>•</w:t>
      </w:r>
      <w:r w:rsidR="0018784F">
        <w:rPr>
          <w:rFonts w:ascii="Arial" w:hAnsi="Arial" w:cs="Arial" w:hint="cs"/>
          <w:rtl/>
        </w:rPr>
        <w:t xml:space="preserve"> </w:t>
      </w:r>
      <w:r w:rsidR="0018784F" w:rsidRPr="00CE6279">
        <w:rPr>
          <w:rFonts w:ascii="Arial" w:hAnsi="Arial" w:cs="Arial"/>
          <w:rtl/>
        </w:rPr>
        <w:t>سكان أستراليا الأصليون</w:t>
      </w:r>
    </w:p>
    <w:p w14:paraId="25B885AD" w14:textId="3117E758" w:rsidR="0018784F" w:rsidRDefault="007F69DD" w:rsidP="0018784F">
      <w:pPr>
        <w:bidi/>
        <w:rPr>
          <w:rFonts w:ascii="Arial" w:hAnsi="Arial" w:cs="Arial"/>
          <w:rtl/>
        </w:rPr>
      </w:pPr>
      <w:r w:rsidRPr="004B180E">
        <w:rPr>
          <w:rFonts w:ascii="Arial" w:hAnsi="Arial" w:cs="Arial"/>
          <w:rtl/>
        </w:rPr>
        <w:t>•</w:t>
      </w:r>
      <w:r w:rsidR="0018784F">
        <w:rPr>
          <w:rFonts w:ascii="Arial" w:hAnsi="Arial" w:cs="Arial" w:hint="cs"/>
          <w:rtl/>
        </w:rPr>
        <w:t xml:space="preserve"> </w:t>
      </w:r>
      <w:r w:rsidR="0018784F" w:rsidRPr="00CE6279">
        <w:rPr>
          <w:rFonts w:ascii="Arial" w:hAnsi="Arial" w:cs="Arial"/>
          <w:rtl/>
        </w:rPr>
        <w:t>الذين يعيشون في المناطق الإقليمية والريفية والنائية</w:t>
      </w:r>
    </w:p>
    <w:p w14:paraId="32ED03E8" w14:textId="74CD00EA" w:rsidR="0018784F" w:rsidRPr="002B1D61" w:rsidRDefault="007F69DD" w:rsidP="007F69DD">
      <w:pPr>
        <w:bidi/>
        <w:rPr>
          <w:rFonts w:ascii="Arial" w:hAnsi="Arial" w:cs="Arial"/>
          <w:rtl/>
        </w:rPr>
      </w:pPr>
      <w:r w:rsidRPr="004B180E">
        <w:rPr>
          <w:rFonts w:ascii="Arial" w:hAnsi="Arial" w:cs="Arial"/>
          <w:rtl/>
        </w:rPr>
        <w:t>•</w:t>
      </w:r>
      <w:r>
        <w:rPr>
          <w:rFonts w:ascii="Arial" w:hAnsi="Arial" w:cs="Arial" w:hint="cs"/>
          <w:rtl/>
        </w:rPr>
        <w:t xml:space="preserve"> </w:t>
      </w:r>
      <w:r w:rsidR="0018784F">
        <w:rPr>
          <w:rFonts w:ascii="Arial" w:hAnsi="Arial" w:cs="Arial" w:hint="cs"/>
          <w:rtl/>
        </w:rPr>
        <w:t>ا</w:t>
      </w:r>
      <w:r w:rsidR="0018784F" w:rsidRPr="002B1D61">
        <w:rPr>
          <w:rFonts w:ascii="Arial" w:hAnsi="Arial" w:cs="Arial"/>
          <w:rtl/>
        </w:rPr>
        <w:t xml:space="preserve">لذين يعرفون </w:t>
      </w:r>
      <w:proofErr w:type="gramStart"/>
      <w:r w:rsidR="0018784F" w:rsidRPr="002B1D61">
        <w:rPr>
          <w:rFonts w:ascii="Arial" w:hAnsi="Arial" w:cs="Arial"/>
          <w:rtl/>
        </w:rPr>
        <w:t>باسم</w:t>
      </w:r>
      <w:r w:rsidRPr="002B1D61">
        <w:rPr>
          <w:rFonts w:ascii="Arial" w:hAnsi="Arial" w:cs="Arial"/>
        </w:rPr>
        <w:t>(</w:t>
      </w:r>
      <w:proofErr w:type="gramEnd"/>
      <w:r w:rsidRPr="002B1D61">
        <w:rPr>
          <w:rFonts w:ascii="Arial" w:hAnsi="Arial" w:cs="Arial"/>
        </w:rPr>
        <w:t>LGBTIQ)</w:t>
      </w:r>
      <w:r>
        <w:rPr>
          <w:rFonts w:ascii="Arial" w:hAnsi="Arial" w:cs="Arial"/>
        </w:rPr>
        <w:t xml:space="preserve"> </w:t>
      </w:r>
      <w:r w:rsidRPr="007F69DD">
        <w:rPr>
          <w:rFonts w:ascii="Arial" w:hAnsi="Arial" w:cs="Arial"/>
          <w:rtl/>
        </w:rPr>
        <w:t xml:space="preserve"> </w:t>
      </w:r>
      <w:r w:rsidR="0018784F">
        <w:rPr>
          <w:rFonts w:ascii="Arial" w:hAnsi="Arial" w:cs="Arial" w:hint="cs"/>
          <w:rtl/>
        </w:rPr>
        <w:t xml:space="preserve"> </w:t>
      </w:r>
    </w:p>
    <w:p w14:paraId="402BE2ED" w14:textId="77A909B7" w:rsidR="0018784F" w:rsidRDefault="0018784F" w:rsidP="007F69DD">
      <w:pPr>
        <w:bidi/>
        <w:rPr>
          <w:rFonts w:ascii="Arial" w:hAnsi="Arial" w:cs="Arial"/>
          <w:rtl/>
        </w:rPr>
      </w:pPr>
      <w:proofErr w:type="spellStart"/>
      <w:r w:rsidRPr="002B1D61">
        <w:rPr>
          <w:rFonts w:ascii="Arial" w:hAnsi="Arial" w:cs="Arial"/>
          <w:rtl/>
        </w:rPr>
        <w:t>المثليات</w:t>
      </w:r>
      <w:proofErr w:type="spellEnd"/>
      <w:r w:rsidRPr="002B1D61">
        <w:rPr>
          <w:rFonts w:ascii="Arial" w:hAnsi="Arial" w:cs="Arial"/>
          <w:rtl/>
        </w:rPr>
        <w:t xml:space="preserve"> والمثليين ومزدوجي التوجه ا</w:t>
      </w:r>
      <w:r>
        <w:rPr>
          <w:rFonts w:ascii="Arial" w:hAnsi="Arial" w:cs="Arial" w:hint="cs"/>
          <w:rtl/>
        </w:rPr>
        <w:t>ل</w:t>
      </w:r>
      <w:r w:rsidRPr="002B1D61">
        <w:rPr>
          <w:rFonts w:ascii="Arial" w:hAnsi="Arial" w:cs="Arial"/>
          <w:rtl/>
        </w:rPr>
        <w:t xml:space="preserve">جنسي والمتحولين جنسياً وثنائيي </w:t>
      </w:r>
      <w:r w:rsidRPr="002B1D61">
        <w:rPr>
          <w:rFonts w:ascii="Arial" w:hAnsi="Arial" w:cs="Arial" w:hint="cs"/>
          <w:rtl/>
        </w:rPr>
        <w:t>الجنس</w:t>
      </w:r>
      <w:r w:rsidRPr="002B1D61">
        <w:rPr>
          <w:rFonts w:ascii="Arial" w:hAnsi="Arial" w:cs="Arial" w:hint="eastAsia"/>
          <w:rtl/>
        </w:rPr>
        <w:t>،</w:t>
      </w:r>
      <w:r w:rsidRPr="002B1D61">
        <w:rPr>
          <w:rFonts w:ascii="Arial" w:hAnsi="Arial" w:cs="Arial"/>
          <w:rtl/>
        </w:rPr>
        <w:t xml:space="preserve"> </w:t>
      </w:r>
      <w:r w:rsidRPr="002B1D61">
        <w:rPr>
          <w:rFonts w:ascii="Arial" w:hAnsi="Arial" w:cs="Arial" w:hint="cs"/>
          <w:rtl/>
        </w:rPr>
        <w:t>والمغايرين</w:t>
      </w:r>
      <w:r w:rsidRPr="002B1D61">
        <w:rPr>
          <w:rFonts w:ascii="Arial" w:hAnsi="Arial" w:cs="Arial" w:hint="eastAsia"/>
          <w:rtl/>
        </w:rPr>
        <w:t>،</w:t>
      </w:r>
      <w:r w:rsidRPr="002B1D61">
        <w:rPr>
          <w:rFonts w:ascii="Arial" w:hAnsi="Arial" w:cs="Arial"/>
          <w:rtl/>
        </w:rPr>
        <w:t xml:space="preserve"> </w:t>
      </w:r>
      <w:r w:rsidRPr="002B1D61">
        <w:rPr>
          <w:rFonts w:ascii="Arial" w:hAnsi="Arial" w:cs="Arial" w:hint="cs"/>
          <w:rtl/>
        </w:rPr>
        <w:t>والمتحيرين</w:t>
      </w:r>
      <w:r w:rsidRPr="002B1D61">
        <w:rPr>
          <w:rFonts w:ascii="Arial" w:hAnsi="Arial" w:cs="Arial" w:hint="eastAsia"/>
          <w:rtl/>
        </w:rPr>
        <w:t>،</w:t>
      </w:r>
      <w:r w:rsidRPr="002B1D61">
        <w:rPr>
          <w:rFonts w:ascii="Arial" w:hAnsi="Arial" w:cs="Arial"/>
          <w:rtl/>
        </w:rPr>
        <w:t xml:space="preserve"> </w:t>
      </w:r>
      <w:proofErr w:type="spellStart"/>
      <w:r w:rsidRPr="002B1D61">
        <w:rPr>
          <w:rFonts w:ascii="Arial" w:hAnsi="Arial" w:cs="Arial"/>
          <w:rtl/>
        </w:rPr>
        <w:t>واللاجنس</w:t>
      </w:r>
      <w:r>
        <w:rPr>
          <w:rFonts w:ascii="Arial" w:hAnsi="Arial" w:cs="Arial" w:hint="cs"/>
          <w:rtl/>
        </w:rPr>
        <w:t>ي</w:t>
      </w:r>
      <w:r w:rsidRPr="002B1D61">
        <w:rPr>
          <w:rFonts w:ascii="Arial" w:hAnsi="Arial" w:cs="Arial"/>
          <w:rtl/>
        </w:rPr>
        <w:t>ين</w:t>
      </w:r>
      <w:proofErr w:type="spellEnd"/>
      <w:r>
        <w:rPr>
          <w:rFonts w:ascii="Arial" w:hAnsi="Arial" w:cs="Arial" w:hint="cs"/>
          <w:rtl/>
        </w:rPr>
        <w:t>.</w:t>
      </w:r>
    </w:p>
    <w:p w14:paraId="6EAD7C81" w14:textId="77777777" w:rsidR="0018784F" w:rsidRDefault="0018784F" w:rsidP="0018784F">
      <w:pPr>
        <w:bidi/>
        <w:rPr>
          <w:rFonts w:ascii="Arial" w:hAnsi="Arial" w:cs="Arial"/>
          <w:rtl/>
        </w:rPr>
      </w:pPr>
      <w:r w:rsidRPr="002B1D61">
        <w:rPr>
          <w:rFonts w:ascii="Arial" w:hAnsi="Arial" w:cs="Arial"/>
          <w:rtl/>
        </w:rPr>
        <w:t>ستسعى استشارات المراجعة أيضاً إلى الاستماع إلى أولياء الأمور ومقدمي الرعاية والمعلمين</w:t>
      </w:r>
      <w:r>
        <w:rPr>
          <w:rFonts w:ascii="Arial" w:hAnsi="Arial" w:cs="Arial" w:hint="cs"/>
          <w:rtl/>
        </w:rPr>
        <w:t xml:space="preserve"> </w:t>
      </w:r>
      <w:r w:rsidRPr="002B1D61">
        <w:rPr>
          <w:rFonts w:ascii="Arial" w:hAnsi="Arial" w:cs="Arial"/>
          <w:rtl/>
        </w:rPr>
        <w:t>الخاصين بطلاب المدارس ذوي الإعاقة</w:t>
      </w:r>
      <w:r>
        <w:rPr>
          <w:rFonts w:ascii="Arial" w:hAnsi="Arial" w:cs="Arial" w:hint="cs"/>
          <w:rtl/>
        </w:rPr>
        <w:t>.</w:t>
      </w:r>
    </w:p>
    <w:p w14:paraId="108E5BF9" w14:textId="77777777" w:rsidR="0018784F" w:rsidRDefault="0018784F" w:rsidP="0018784F">
      <w:pPr>
        <w:bidi/>
        <w:rPr>
          <w:rFonts w:ascii="Arial" w:hAnsi="Arial" w:cs="Arial"/>
          <w:rtl/>
        </w:rPr>
      </w:pPr>
    </w:p>
    <w:p w14:paraId="406B23B8" w14:textId="77777777" w:rsidR="0018784F" w:rsidRDefault="0018784F" w:rsidP="0018784F">
      <w:pPr>
        <w:bidi/>
        <w:rPr>
          <w:rFonts w:ascii="Arial" w:hAnsi="Arial" w:cs="Arial"/>
          <w:rtl/>
        </w:rPr>
      </w:pPr>
      <w:r>
        <w:rPr>
          <w:rFonts w:ascii="Arial" w:hAnsi="Arial" w:cs="Arial"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9460F86" w14:textId="24015A28" w:rsidR="0018784F" w:rsidRPr="002B1D61" w:rsidRDefault="0018784F" w:rsidP="0018784F">
      <w:pPr>
        <w:bidi/>
        <w:rPr>
          <w:rFonts w:ascii="Arial" w:hAnsi="Arial" w:cs="Arial"/>
          <w:rtl/>
        </w:rPr>
      </w:pPr>
      <w:r w:rsidRPr="002B1D61">
        <w:rPr>
          <w:rFonts w:ascii="Arial" w:hAnsi="Arial" w:cs="Arial" w:hint="cs"/>
          <w:vertAlign w:val="superscript"/>
          <w:rtl/>
        </w:rPr>
        <w:t>١</w:t>
      </w:r>
      <w:r>
        <w:rPr>
          <w:rFonts w:ascii="Arial" w:hAnsi="Arial" w:cs="Arial" w:hint="cs"/>
          <w:vertAlign w:val="superscript"/>
          <w:rtl/>
        </w:rPr>
        <w:t xml:space="preserve"> </w:t>
      </w:r>
      <w:r w:rsidRPr="002B1D61">
        <w:rPr>
          <w:rFonts w:ascii="Arial" w:hAnsi="Arial" w:cs="Arial"/>
          <w:rtl/>
        </w:rPr>
        <w:t xml:space="preserve">الهيئة الملكية للعنف وإساءة المعاملة والإهمال واستغلال الأشخاص ذوي الإعاقة (2022) </w:t>
      </w:r>
      <w:hyperlink r:id="rId13" w:history="1">
        <w:r w:rsidRPr="007F69DD">
          <w:rPr>
            <w:rStyle w:val="Hyperlink"/>
            <w:rFonts w:ascii="Arial" w:hAnsi="Arial" w:cs="Arial"/>
            <w:i/>
            <w:iCs/>
            <w:rtl/>
          </w:rPr>
          <w:t xml:space="preserve">مقالة قضايا - </w:t>
        </w:r>
        <w:r w:rsidRPr="007F69DD">
          <w:rPr>
            <w:rStyle w:val="Hyperlink"/>
            <w:rFonts w:ascii="Arial" w:hAnsi="Arial" w:cs="Arial" w:hint="cs"/>
            <w:i/>
            <w:iCs/>
            <w:rtl/>
          </w:rPr>
          <w:t>التأثير والاستجابة</w:t>
        </w:r>
        <w:r w:rsidRPr="007F69DD">
          <w:rPr>
            <w:rStyle w:val="Hyperlink"/>
            <w:rFonts w:ascii="Arial" w:hAnsi="Arial" w:cs="Arial"/>
            <w:i/>
            <w:iCs/>
            <w:rtl/>
          </w:rPr>
          <w:t xml:space="preserve"> لموجة </w:t>
        </w:r>
        <w:r w:rsidRPr="007F69DD">
          <w:rPr>
            <w:rStyle w:val="Hyperlink"/>
            <w:rFonts w:ascii="Arial" w:hAnsi="Arial" w:cs="Arial"/>
            <w:i/>
            <w:iCs/>
          </w:rPr>
          <w:t>Omicron</w:t>
        </w:r>
        <w:r w:rsidRPr="007F69DD">
          <w:rPr>
            <w:rStyle w:val="Hyperlink"/>
            <w:rFonts w:ascii="Arial" w:hAnsi="Arial" w:cs="Arial"/>
            <w:i/>
            <w:iCs/>
            <w:rtl/>
          </w:rPr>
          <w:t xml:space="preserve"> من جائحة </w:t>
        </w:r>
        <w:r w:rsidRPr="007F69DD">
          <w:rPr>
            <w:rStyle w:val="Hyperlink"/>
            <w:rFonts w:ascii="Arial" w:hAnsi="Arial" w:cs="Arial"/>
            <w:i/>
            <w:iCs/>
          </w:rPr>
          <w:t>COVID-19</w:t>
        </w:r>
        <w:r w:rsidRPr="007F69DD">
          <w:rPr>
            <w:rStyle w:val="Hyperlink"/>
            <w:rFonts w:ascii="Arial" w:hAnsi="Arial" w:cs="Arial"/>
            <w:i/>
            <w:iCs/>
            <w:rtl/>
          </w:rPr>
          <w:t xml:space="preserve"> </w:t>
        </w:r>
        <w:r w:rsidRPr="007F69DD">
          <w:rPr>
            <w:rStyle w:val="Hyperlink"/>
            <w:rFonts w:ascii="Arial" w:hAnsi="Arial" w:cs="Arial" w:hint="cs"/>
            <w:i/>
            <w:iCs/>
            <w:rtl/>
          </w:rPr>
          <w:t>على الأشخاص</w:t>
        </w:r>
        <w:r w:rsidRPr="007F69DD">
          <w:rPr>
            <w:rStyle w:val="Hyperlink"/>
            <w:rFonts w:ascii="Arial" w:hAnsi="Arial" w:cs="Arial"/>
            <w:i/>
            <w:iCs/>
            <w:rtl/>
          </w:rPr>
          <w:t xml:space="preserve"> ذوي الإعاقة</w:t>
        </w:r>
      </w:hyperlink>
      <w:r w:rsidRPr="002B1D61">
        <w:rPr>
          <w:rFonts w:ascii="Arial" w:hAnsi="Arial" w:cs="Arial"/>
          <w:rtl/>
        </w:rPr>
        <w:t>، تم الوصول إليه في 13 سبتمبر 2022</w:t>
      </w:r>
    </w:p>
    <w:p w14:paraId="3FCE8509" w14:textId="21AA01AF" w:rsidR="0018784F" w:rsidRPr="00F80915" w:rsidRDefault="0018784F" w:rsidP="0018784F">
      <w:pPr>
        <w:bidi/>
        <w:rPr>
          <w:rFonts w:ascii="Arial" w:hAnsi="Arial" w:cs="Arial"/>
        </w:rPr>
      </w:pPr>
      <w:r w:rsidRPr="002B1D61">
        <w:rPr>
          <w:rFonts w:ascii="Arial" w:hAnsi="Arial" w:cs="Arial" w:hint="cs"/>
          <w:vertAlign w:val="superscript"/>
          <w:rtl/>
        </w:rPr>
        <w:t>٢</w:t>
      </w:r>
      <w:r>
        <w:rPr>
          <w:rFonts w:ascii="Arial" w:hAnsi="Arial" w:cs="Arial" w:hint="cs"/>
          <w:vertAlign w:val="superscript"/>
          <w:rtl/>
        </w:rPr>
        <w:t xml:space="preserve"> </w:t>
      </w:r>
      <w:r w:rsidRPr="00F80915">
        <w:rPr>
          <w:rFonts w:ascii="Arial" w:hAnsi="Arial" w:cs="Arial"/>
          <w:rtl/>
        </w:rPr>
        <w:t xml:space="preserve">المعهد الأسترالي للصحة والرفاهية (2021) </w:t>
      </w:r>
      <w:hyperlink r:id="rId14" w:history="1">
        <w:r w:rsidRPr="00402C2D">
          <w:rPr>
            <w:rStyle w:val="Hyperlink"/>
            <w:rFonts w:ascii="Arial" w:hAnsi="Arial" w:cs="Arial"/>
            <w:i/>
            <w:iCs/>
            <w:rtl/>
          </w:rPr>
          <w:t>تقرير الويب للشباب الأسترالي</w:t>
        </w:r>
      </w:hyperlink>
      <w:r w:rsidRPr="00F80915">
        <w:rPr>
          <w:rFonts w:ascii="Arial" w:hAnsi="Arial" w:cs="Arial"/>
          <w:rtl/>
        </w:rPr>
        <w:t xml:space="preserve">، تم الوصول إليه في 13 سبتمبر </w:t>
      </w:r>
      <w:r>
        <w:rPr>
          <w:rFonts w:ascii="Arial" w:hAnsi="Arial" w:cs="Arial"/>
        </w:rPr>
        <w:t>.2022</w:t>
      </w:r>
    </w:p>
    <w:p w14:paraId="70D27FAF" w14:textId="44253B7A" w:rsidR="0018784F" w:rsidRDefault="0018784F" w:rsidP="0018784F">
      <w:pPr>
        <w:bidi/>
        <w:rPr>
          <w:rFonts w:ascii="Arial" w:hAnsi="Arial" w:cs="Arial"/>
          <w:rtl/>
        </w:rPr>
      </w:pPr>
      <w:r w:rsidRPr="00F80915">
        <w:rPr>
          <w:rFonts w:ascii="Arial" w:hAnsi="Arial" w:cs="Arial" w:hint="cs"/>
          <w:vertAlign w:val="superscript"/>
          <w:rtl/>
        </w:rPr>
        <w:t>٣</w:t>
      </w:r>
      <w:r>
        <w:rPr>
          <w:rFonts w:ascii="Arial" w:hAnsi="Arial" w:cs="Arial" w:hint="cs"/>
          <w:vertAlign w:val="superscript"/>
          <w:rtl/>
        </w:rPr>
        <w:t xml:space="preserve"> </w:t>
      </w:r>
      <w:r w:rsidRPr="00F80915">
        <w:rPr>
          <w:rFonts w:ascii="Arial" w:hAnsi="Arial" w:cs="Arial"/>
        </w:rPr>
        <w:t>Hand K</w:t>
      </w:r>
      <w:r w:rsidRPr="00F80915">
        <w:rPr>
          <w:rFonts w:ascii="Arial" w:hAnsi="Arial" w:cs="Arial"/>
          <w:rtl/>
        </w:rPr>
        <w:t xml:space="preserve">، </w:t>
      </w:r>
      <w:r w:rsidRPr="00F80915">
        <w:rPr>
          <w:rFonts w:ascii="Arial" w:hAnsi="Arial" w:cs="Arial"/>
        </w:rPr>
        <w:t>Kealy N</w:t>
      </w:r>
      <w:r w:rsidRPr="00F80915">
        <w:rPr>
          <w:rFonts w:ascii="Arial" w:hAnsi="Arial" w:cs="Arial"/>
          <w:rtl/>
        </w:rPr>
        <w:t xml:space="preserve">، </w:t>
      </w:r>
      <w:r w:rsidRPr="00F80915">
        <w:rPr>
          <w:rFonts w:ascii="Arial" w:hAnsi="Arial" w:cs="Arial"/>
        </w:rPr>
        <w:t>Newell S</w:t>
      </w:r>
      <w:r w:rsidRPr="00F80915">
        <w:rPr>
          <w:rFonts w:ascii="Arial" w:hAnsi="Arial" w:cs="Arial"/>
          <w:rtl/>
        </w:rPr>
        <w:t xml:space="preserve">، </w:t>
      </w:r>
      <w:r w:rsidRPr="00F80915">
        <w:rPr>
          <w:rFonts w:ascii="Arial" w:hAnsi="Arial" w:cs="Arial"/>
        </w:rPr>
        <w:t>Nicolson S and Taylor A (2022</w:t>
      </w:r>
      <w:r w:rsidRPr="00F80915">
        <w:rPr>
          <w:rFonts w:ascii="Arial" w:hAnsi="Arial" w:cs="Arial"/>
          <w:rtl/>
        </w:rPr>
        <w:t xml:space="preserve">) </w:t>
      </w:r>
      <w:hyperlink r:id="rId15" w:history="1">
        <w:r w:rsidRPr="00797201">
          <w:rPr>
            <w:rStyle w:val="Hyperlink"/>
            <w:rFonts w:ascii="Arial" w:hAnsi="Arial" w:cs="Arial"/>
            <w:i/>
            <w:iCs/>
            <w:rtl/>
          </w:rPr>
          <w:t xml:space="preserve">"الصحة العقلية تشكل حياتي: </w:t>
        </w:r>
        <w:r w:rsidRPr="00797201">
          <w:rPr>
            <w:rStyle w:val="Hyperlink"/>
            <w:rFonts w:ascii="Arial" w:hAnsi="Arial" w:cs="Arial"/>
            <w:i/>
            <w:iCs/>
          </w:rPr>
          <w:t>COVID-19</w:t>
        </w:r>
        <w:r w:rsidRPr="00797201">
          <w:rPr>
            <w:rStyle w:val="Hyperlink"/>
            <w:rFonts w:ascii="Arial" w:hAnsi="Arial" w:cs="Arial"/>
            <w:i/>
            <w:iCs/>
            <w:rtl/>
          </w:rPr>
          <w:t xml:space="preserve"> ورفاهية الأطفال"</w:t>
        </w:r>
      </w:hyperlink>
      <w:r w:rsidRPr="00F80915">
        <w:rPr>
          <w:rFonts w:ascii="Arial" w:hAnsi="Arial" w:cs="Arial"/>
          <w:rtl/>
        </w:rPr>
        <w:t xml:space="preserve"> موقع مفوضية حقوق الإنسان </w:t>
      </w:r>
      <w:r w:rsidRPr="00F80915">
        <w:rPr>
          <w:rFonts w:ascii="Arial" w:hAnsi="Arial" w:cs="Arial" w:hint="cs"/>
          <w:rtl/>
        </w:rPr>
        <w:t>الأسترالية،</w:t>
      </w:r>
      <w:r w:rsidRPr="00F80915">
        <w:rPr>
          <w:rFonts w:ascii="Arial" w:hAnsi="Arial" w:cs="Arial"/>
          <w:rtl/>
        </w:rPr>
        <w:t xml:space="preserve"> تم </w:t>
      </w:r>
      <w:r w:rsidRPr="002B1D61">
        <w:rPr>
          <w:rFonts w:ascii="Arial" w:hAnsi="Arial" w:cs="Arial"/>
          <w:rtl/>
        </w:rPr>
        <w:t>الوصول</w:t>
      </w:r>
      <w:r w:rsidRPr="00F80915">
        <w:rPr>
          <w:rFonts w:ascii="Arial" w:hAnsi="Arial" w:cs="Arial"/>
          <w:rtl/>
        </w:rPr>
        <w:t xml:space="preserve"> إليه في 13 سبتمبر 2022</w:t>
      </w:r>
      <w:r w:rsidRPr="00F80915">
        <w:rPr>
          <w:rFonts w:ascii="Arial" w:hAnsi="Arial" w:cs="Arial" w:hint="cs"/>
          <w:rtl/>
        </w:rPr>
        <w:t xml:space="preserve"> </w:t>
      </w:r>
    </w:p>
    <w:p w14:paraId="7BDBE7FA" w14:textId="3E5F6A91" w:rsidR="0018784F" w:rsidRDefault="0018784F" w:rsidP="0018784F">
      <w:pPr>
        <w:bidi/>
        <w:rPr>
          <w:rFonts w:ascii="Arial" w:hAnsi="Arial" w:cs="Arial"/>
          <w:rtl/>
        </w:rPr>
      </w:pPr>
    </w:p>
    <w:p w14:paraId="6D88032E" w14:textId="15EEF8FE" w:rsidR="0018784F" w:rsidRDefault="0018784F" w:rsidP="0018784F">
      <w:pPr>
        <w:bidi/>
        <w:rPr>
          <w:rFonts w:ascii="Arial" w:hAnsi="Arial" w:cs="Arial"/>
          <w:rtl/>
        </w:rPr>
      </w:pPr>
    </w:p>
    <w:p w14:paraId="0C1C70ED" w14:textId="18BA8EB0" w:rsidR="0018784F" w:rsidRPr="00E856D2" w:rsidRDefault="0018784F" w:rsidP="0018784F">
      <w:pPr>
        <w:bidi/>
        <w:rPr>
          <w:rFonts w:ascii="Arial" w:hAnsi="Arial" w:cs="Arial"/>
          <w:b/>
          <w:bCs/>
          <w:color w:val="002D3F" w:themeColor="accent1"/>
          <w:sz w:val="32"/>
          <w:szCs w:val="32"/>
          <w:rtl/>
        </w:rPr>
      </w:pPr>
      <w:r w:rsidRPr="00E856D2">
        <w:rPr>
          <w:rFonts w:ascii="Arial" w:hAnsi="Arial" w:cs="Arial"/>
          <w:b/>
          <w:bCs/>
          <w:color w:val="002D3F" w:themeColor="accent1"/>
          <w:sz w:val="32"/>
          <w:szCs w:val="32"/>
          <w:rtl/>
        </w:rPr>
        <w:t>كيفية المشاركة في المراجعة</w:t>
      </w:r>
    </w:p>
    <w:p w14:paraId="331FD7BC" w14:textId="4800C4C3" w:rsidR="0018784F" w:rsidRPr="001F52F6" w:rsidRDefault="0018784F" w:rsidP="0018784F">
      <w:pPr>
        <w:bidi/>
        <w:rPr>
          <w:rFonts w:ascii="Arial" w:hAnsi="Arial" w:cs="Arial"/>
        </w:rPr>
      </w:pPr>
      <w:r w:rsidRPr="001F52F6">
        <w:rPr>
          <w:rFonts w:ascii="Arial" w:hAnsi="Arial" w:cs="Arial"/>
          <w:rtl/>
        </w:rPr>
        <w:t xml:space="preserve">نرحب بجميع المساهمات في المراجعة. وهذا يشمل طلاب المدارس ذوي الإعاقة وأولياء أمورهم ومقدمي الرعاية لهم والمعلمين ومدراء </w:t>
      </w:r>
      <w:r w:rsidRPr="001F52F6">
        <w:rPr>
          <w:rFonts w:ascii="Arial" w:hAnsi="Arial" w:cs="Arial" w:hint="cs"/>
          <w:rtl/>
        </w:rPr>
        <w:t>المدارس</w:t>
      </w:r>
      <w:r w:rsidRPr="001F52F6">
        <w:rPr>
          <w:rFonts w:ascii="Arial" w:hAnsi="Arial" w:cs="Arial" w:hint="eastAsia"/>
          <w:rtl/>
        </w:rPr>
        <w:t>،</w:t>
      </w:r>
      <w:r w:rsidRPr="001F52F6">
        <w:rPr>
          <w:rFonts w:ascii="Arial" w:hAnsi="Arial" w:cs="Arial"/>
          <w:rtl/>
        </w:rPr>
        <w:t xml:space="preserve"> </w:t>
      </w:r>
      <w:r w:rsidRPr="001F52F6">
        <w:rPr>
          <w:rFonts w:ascii="Arial" w:hAnsi="Arial" w:cs="Arial" w:hint="cs"/>
          <w:rtl/>
        </w:rPr>
        <w:t>والإداريين</w:t>
      </w:r>
      <w:r w:rsidRPr="001F52F6">
        <w:rPr>
          <w:rFonts w:ascii="Arial" w:hAnsi="Arial" w:cs="Arial" w:hint="eastAsia"/>
          <w:rtl/>
        </w:rPr>
        <w:t>،</w:t>
      </w:r>
      <w:r w:rsidRPr="001F52F6">
        <w:rPr>
          <w:rFonts w:ascii="Arial" w:hAnsi="Arial" w:cs="Arial"/>
          <w:rtl/>
        </w:rPr>
        <w:t xml:space="preserve"> </w:t>
      </w:r>
      <w:r w:rsidRPr="001F52F6">
        <w:rPr>
          <w:rFonts w:ascii="Arial" w:hAnsi="Arial" w:cs="Arial" w:hint="cs"/>
          <w:rtl/>
        </w:rPr>
        <w:t>والأكاديميين</w:t>
      </w:r>
      <w:r w:rsidRPr="001F52F6">
        <w:rPr>
          <w:rFonts w:ascii="Arial" w:hAnsi="Arial" w:cs="Arial" w:hint="eastAsia"/>
          <w:rtl/>
        </w:rPr>
        <w:t>،</w:t>
      </w:r>
      <w:r w:rsidRPr="001F52F6">
        <w:rPr>
          <w:rFonts w:ascii="Arial" w:hAnsi="Arial" w:cs="Arial"/>
          <w:rtl/>
        </w:rPr>
        <w:t xml:space="preserve"> والمناصرين. نريد أن نسمع من أكبر عدد ممكن من الناس</w:t>
      </w:r>
      <w:r>
        <w:rPr>
          <w:rFonts w:ascii="Arial" w:hAnsi="Arial" w:cs="Arial" w:hint="cs"/>
          <w:rtl/>
        </w:rPr>
        <w:t>.</w:t>
      </w:r>
    </w:p>
    <w:p w14:paraId="1AA9FAA7" w14:textId="49CF7EFD" w:rsidR="0018784F" w:rsidRDefault="0018784F" w:rsidP="0018784F">
      <w:pPr>
        <w:bidi/>
        <w:rPr>
          <w:rFonts w:ascii="Arial" w:hAnsi="Arial" w:cs="Arial"/>
          <w:rtl/>
        </w:rPr>
      </w:pPr>
      <w:r w:rsidRPr="003D78C7">
        <w:rPr>
          <w:rFonts w:ascii="Arial" w:hAnsi="Arial" w:cs="Arial"/>
          <w:rtl/>
        </w:rPr>
        <w:t>ستبدأ مشاوراتنا العامة من</w:t>
      </w:r>
      <w:r w:rsidR="00BB2B6E">
        <w:rPr>
          <w:rFonts w:ascii="Arial" w:hAnsi="Arial" w:cs="Arial" w:hint="cs"/>
          <w:rtl/>
        </w:rPr>
        <w:t xml:space="preserve"> الثلاثاء</w:t>
      </w:r>
      <w:r w:rsidRPr="003D78C7">
        <w:rPr>
          <w:rFonts w:ascii="Arial" w:hAnsi="Arial" w:cs="Arial"/>
          <w:rtl/>
        </w:rPr>
        <w:t xml:space="preserve"> </w:t>
      </w:r>
      <w:r w:rsidR="00BB2B6E">
        <w:rPr>
          <w:rFonts w:ascii="Arial" w:hAnsi="Arial" w:cs="Arial"/>
        </w:rPr>
        <w:t>31</w:t>
      </w:r>
      <w:r w:rsidRPr="001B016C">
        <w:rPr>
          <w:rFonts w:ascii="Arial" w:hAnsi="Arial" w:cs="Arial"/>
          <w:rtl/>
        </w:rPr>
        <w:t xml:space="preserve"> </w:t>
      </w:r>
      <w:r w:rsidR="00BB2B6E">
        <w:rPr>
          <w:rFonts w:ascii="Arial" w:hAnsi="Arial" w:cs="Arial" w:hint="cs"/>
          <w:rtl/>
        </w:rPr>
        <w:t>كانون الثاني</w:t>
      </w:r>
      <w:r w:rsidRPr="001B016C">
        <w:rPr>
          <w:rFonts w:ascii="Arial" w:hAnsi="Arial" w:cs="Arial"/>
          <w:rtl/>
        </w:rPr>
        <w:t xml:space="preserve"> إلى</w:t>
      </w:r>
      <w:r w:rsidR="00BB2B6E">
        <w:rPr>
          <w:rFonts w:ascii="Arial" w:hAnsi="Arial" w:cs="Arial" w:hint="cs"/>
          <w:rtl/>
        </w:rPr>
        <w:t xml:space="preserve"> الثلاثاء</w:t>
      </w:r>
      <w:r w:rsidRPr="001B016C">
        <w:rPr>
          <w:rFonts w:ascii="Arial" w:hAnsi="Arial" w:cs="Arial"/>
          <w:rtl/>
        </w:rPr>
        <w:t xml:space="preserve"> </w:t>
      </w:r>
      <w:r w:rsidR="00BB2B6E">
        <w:rPr>
          <w:rFonts w:ascii="Arial" w:hAnsi="Arial" w:cs="Arial"/>
        </w:rPr>
        <w:t>28</w:t>
      </w:r>
      <w:r w:rsidRPr="001B016C">
        <w:rPr>
          <w:rFonts w:ascii="Arial" w:hAnsi="Arial" w:cs="Arial"/>
          <w:rtl/>
        </w:rPr>
        <w:t xml:space="preserve"> </w:t>
      </w:r>
      <w:r w:rsidR="00BB2B6E">
        <w:rPr>
          <w:rFonts w:ascii="Arial" w:hAnsi="Arial" w:cs="Arial" w:hint="cs"/>
          <w:rtl/>
        </w:rPr>
        <w:t>آذار</w:t>
      </w:r>
      <w:r w:rsidRPr="003D78C7">
        <w:rPr>
          <w:rFonts w:ascii="Arial" w:hAnsi="Arial" w:cs="Arial"/>
          <w:rtl/>
        </w:rPr>
        <w:t xml:space="preserve">. وخلال ذلك الوقت ستكون هناك مجموعة من الطرق للمشاركة. عند تأكيد مواعيد المشاورات، سيتم وضعها على موقع </w:t>
      </w:r>
      <w:r w:rsidRPr="003D78C7">
        <w:rPr>
          <w:rFonts w:ascii="Arial" w:hAnsi="Arial" w:cs="Arial"/>
        </w:rPr>
        <w:t>Engagement Hub</w:t>
      </w:r>
      <w:r w:rsidRPr="003D78C7">
        <w:rPr>
          <w:rFonts w:ascii="Arial" w:hAnsi="Arial" w:cs="Arial"/>
          <w:rtl/>
        </w:rPr>
        <w:t>.</w:t>
      </w:r>
    </w:p>
    <w:p w14:paraId="07C89252" w14:textId="0DE7CD32" w:rsidR="0018784F" w:rsidRDefault="0018784F" w:rsidP="0018784F">
      <w:pPr>
        <w:bidi/>
        <w:rPr>
          <w:rFonts w:ascii="Arial" w:hAnsi="Arial" w:cs="Arial"/>
          <w:rtl/>
        </w:rPr>
      </w:pPr>
      <w:r w:rsidRPr="003D78C7">
        <w:rPr>
          <w:rFonts w:ascii="Arial" w:hAnsi="Arial" w:cs="Arial"/>
          <w:rtl/>
        </w:rPr>
        <w:t xml:space="preserve">على موقع الويب، يمكنك تقديم مشاركاتك المكتوبة والمرئية والصوتية أو إكمال </w:t>
      </w:r>
      <w:r w:rsidRPr="003D78C7">
        <w:rPr>
          <w:rFonts w:ascii="Arial" w:hAnsi="Arial" w:cs="Arial" w:hint="cs"/>
          <w:rtl/>
        </w:rPr>
        <w:t>استبانة</w:t>
      </w:r>
      <w:r w:rsidRPr="003D78C7">
        <w:rPr>
          <w:rFonts w:ascii="Arial" w:hAnsi="Arial" w:cs="Arial"/>
          <w:rtl/>
        </w:rPr>
        <w:t xml:space="preserve"> أو التسجيل في حدث ما. لمعرفة المزيد، قم بزيارة موقع </w:t>
      </w:r>
      <w:r w:rsidRPr="003D78C7">
        <w:rPr>
          <w:rFonts w:ascii="Arial" w:hAnsi="Arial" w:cs="Arial"/>
        </w:rPr>
        <w:t>Engagement Hub</w:t>
      </w:r>
      <w:r w:rsidRPr="003D78C7">
        <w:rPr>
          <w:rFonts w:ascii="Arial" w:hAnsi="Arial" w:cs="Arial"/>
          <w:rtl/>
        </w:rPr>
        <w:t xml:space="preserve"> على الويب أو قم بالتسجيل للحصول على تحديثات حول المراجعة كلما توفر المزيد من المعلومات</w:t>
      </w:r>
      <w:r>
        <w:rPr>
          <w:rFonts w:ascii="Arial" w:hAnsi="Arial" w:cs="Arial" w:hint="cs"/>
          <w:rtl/>
        </w:rPr>
        <w:t>.</w:t>
      </w:r>
    </w:p>
    <w:p w14:paraId="2F29DD9F" w14:textId="77777777" w:rsidR="00E856D2" w:rsidRDefault="00E856D2" w:rsidP="0018784F">
      <w:pPr>
        <w:bidi/>
        <w:rPr>
          <w:rFonts w:ascii="Arial" w:hAnsi="Arial" w:cs="Arial"/>
          <w:b/>
          <w:bCs/>
          <w:sz w:val="28"/>
          <w:szCs w:val="28"/>
        </w:rPr>
      </w:pPr>
    </w:p>
    <w:p w14:paraId="459EDD27" w14:textId="04BBAEB4" w:rsidR="0018784F" w:rsidRPr="00E856D2" w:rsidRDefault="0018784F" w:rsidP="00E856D2">
      <w:pPr>
        <w:bidi/>
        <w:rPr>
          <w:rFonts w:ascii="Arial" w:hAnsi="Arial" w:cs="Arial"/>
          <w:b/>
          <w:bCs/>
          <w:color w:val="002D3F" w:themeColor="accent1"/>
          <w:sz w:val="32"/>
          <w:szCs w:val="32"/>
          <w:rtl/>
        </w:rPr>
      </w:pPr>
      <w:r w:rsidRPr="00E856D2">
        <w:rPr>
          <w:rFonts w:ascii="Arial" w:hAnsi="Arial" w:cs="Arial"/>
          <w:b/>
          <w:bCs/>
          <w:color w:val="002D3F" w:themeColor="accent1"/>
          <w:sz w:val="32"/>
          <w:szCs w:val="32"/>
          <w:rtl/>
        </w:rPr>
        <w:t>شارك خبرتك</w:t>
      </w:r>
    </w:p>
    <w:p w14:paraId="0DB24732" w14:textId="729B55EB" w:rsidR="0018784F" w:rsidRDefault="0018784F" w:rsidP="0018784F">
      <w:pPr>
        <w:bidi/>
        <w:rPr>
          <w:rFonts w:ascii="Arial" w:hAnsi="Arial" w:cs="Arial"/>
          <w:rtl/>
        </w:rPr>
      </w:pPr>
      <w:r w:rsidRPr="003D78C7">
        <w:rPr>
          <w:rFonts w:ascii="Arial" w:hAnsi="Arial" w:cs="Arial"/>
          <w:rtl/>
        </w:rPr>
        <w:t xml:space="preserve">نريد أن نسمع عن تجاربك خلال جائحة </w:t>
      </w:r>
      <w:r w:rsidRPr="003D78C7">
        <w:rPr>
          <w:rFonts w:ascii="Arial" w:hAnsi="Arial" w:cs="Arial"/>
        </w:rPr>
        <w:t>COVID-19</w:t>
      </w:r>
      <w:r w:rsidRPr="003D78C7">
        <w:rPr>
          <w:rFonts w:ascii="Arial" w:hAnsi="Arial" w:cs="Arial"/>
          <w:rtl/>
        </w:rPr>
        <w:t>. الأسئلة التالية هي أشياء يجب عليك التفكير فيها لمساعدتك في تقديم مدخلات للمراجعة. لست بحاجة إلى الرد على جميع (أو أي) الأسئلة - فهي ببساطة موجودة كدليل.</w:t>
      </w:r>
    </w:p>
    <w:p w14:paraId="48347C1D" w14:textId="4C3C08FD" w:rsidR="0018784F" w:rsidRDefault="0018784F" w:rsidP="0018784F">
      <w:pPr>
        <w:bidi/>
        <w:rPr>
          <w:rFonts w:ascii="Arial" w:hAnsi="Arial" w:cs="Arial"/>
          <w:rtl/>
        </w:rPr>
      </w:pPr>
      <w:r w:rsidRPr="003D78C7">
        <w:rPr>
          <w:rFonts w:ascii="Arial" w:hAnsi="Arial" w:cs="Arial"/>
          <w:rtl/>
        </w:rPr>
        <w:t xml:space="preserve">إذا كنت تريد المساهمة في </w:t>
      </w:r>
      <w:r w:rsidRPr="003D78C7">
        <w:rPr>
          <w:rFonts w:ascii="Arial" w:hAnsi="Arial" w:cs="Arial" w:hint="cs"/>
          <w:rtl/>
        </w:rPr>
        <w:t>المراجعة،</w:t>
      </w:r>
      <w:r w:rsidRPr="003D78C7">
        <w:rPr>
          <w:rFonts w:ascii="Arial" w:hAnsi="Arial" w:cs="Arial"/>
          <w:rtl/>
        </w:rPr>
        <w:t xml:space="preserve"> فيمكنك</w:t>
      </w:r>
      <w:r>
        <w:rPr>
          <w:rFonts w:ascii="Arial" w:hAnsi="Arial" w:cs="Arial" w:hint="cs"/>
          <w:rtl/>
        </w:rPr>
        <w:t>:</w:t>
      </w:r>
    </w:p>
    <w:p w14:paraId="208A3ED3" w14:textId="77777777" w:rsidR="0018784F" w:rsidRDefault="0018784F" w:rsidP="00987F1B">
      <w:pPr>
        <w:bidi/>
        <w:ind w:left="139" w:hanging="139"/>
        <w:rPr>
          <w:rFonts w:ascii="Arial" w:hAnsi="Arial" w:cs="Arial"/>
          <w:rtl/>
        </w:rPr>
      </w:pPr>
      <w:r w:rsidRPr="003D78C7">
        <w:rPr>
          <w:rFonts w:ascii="Arial" w:hAnsi="Arial" w:cs="Arial"/>
          <w:rtl/>
        </w:rPr>
        <w:t xml:space="preserve">• </w:t>
      </w:r>
      <w:r w:rsidRPr="003D78C7">
        <w:rPr>
          <w:rFonts w:ascii="Arial" w:hAnsi="Arial" w:cs="Arial"/>
          <w:b/>
          <w:bCs/>
          <w:rtl/>
        </w:rPr>
        <w:t>قُم بتقديم تقرير،</w:t>
      </w:r>
      <w:r w:rsidRPr="003D78C7">
        <w:rPr>
          <w:rFonts w:ascii="Arial" w:hAnsi="Arial" w:cs="Arial"/>
          <w:rtl/>
        </w:rPr>
        <w:t xml:space="preserve"> مع الأخذ في الاعتبار الأسئلة أدناه. يمكنك تحميل تقريرك أو قصتك في مستند </w:t>
      </w:r>
      <w:r w:rsidRPr="003D78C7">
        <w:rPr>
          <w:rFonts w:ascii="Arial" w:hAnsi="Arial" w:cs="Arial" w:hint="cs"/>
          <w:rtl/>
        </w:rPr>
        <w:t>مكتوب،</w:t>
      </w:r>
      <w:r w:rsidRPr="003D78C7">
        <w:rPr>
          <w:rFonts w:ascii="Arial" w:hAnsi="Arial" w:cs="Arial"/>
          <w:rtl/>
        </w:rPr>
        <w:t xml:space="preserve"> أو كملف صوتي أو فيديو. إذا لم تتمكن من تقديم تقريرك </w:t>
      </w:r>
      <w:r w:rsidRPr="003D78C7">
        <w:rPr>
          <w:rFonts w:ascii="Arial" w:hAnsi="Arial" w:cs="Arial" w:hint="cs"/>
          <w:rtl/>
        </w:rPr>
        <w:t>إلكترونياً،</w:t>
      </w:r>
      <w:r w:rsidRPr="003D78C7">
        <w:rPr>
          <w:rFonts w:ascii="Arial" w:hAnsi="Arial" w:cs="Arial"/>
          <w:rtl/>
        </w:rPr>
        <w:t xml:space="preserve"> يمكنك إرساله عبر البريد إلى:</w:t>
      </w:r>
    </w:p>
    <w:p w14:paraId="7298F9C5" w14:textId="6BC84522" w:rsidR="0018784F" w:rsidRPr="005D7636" w:rsidRDefault="0018784F" w:rsidP="00987F1B">
      <w:pPr>
        <w:bidi/>
        <w:ind w:left="720"/>
        <w:rPr>
          <w:rFonts w:ascii="Arial" w:hAnsi="Arial" w:cs="Arial"/>
          <w:rtl/>
        </w:rPr>
      </w:pPr>
      <w:r w:rsidRPr="005D7636">
        <w:rPr>
          <w:rFonts w:ascii="Arial" w:hAnsi="Arial" w:cs="Arial"/>
          <w:rtl/>
        </w:rPr>
        <w:t>فريق مراجعة</w:t>
      </w:r>
      <w:r w:rsidR="00987F1B" w:rsidRPr="00987F1B">
        <w:rPr>
          <w:rFonts w:ascii="Arial" w:hAnsi="Arial" w:cs="Arial"/>
        </w:rPr>
        <w:t xml:space="preserve"> </w:t>
      </w:r>
      <w:r w:rsidR="00987F1B" w:rsidRPr="005D7636">
        <w:rPr>
          <w:rFonts w:ascii="Arial" w:hAnsi="Arial" w:cs="Arial"/>
        </w:rPr>
        <w:t>COVID</w:t>
      </w:r>
    </w:p>
    <w:p w14:paraId="71B2E197" w14:textId="77777777" w:rsidR="0018784F" w:rsidRDefault="0018784F" w:rsidP="00987F1B">
      <w:pPr>
        <w:bidi/>
        <w:ind w:left="720"/>
        <w:rPr>
          <w:rFonts w:ascii="Arial" w:hAnsi="Arial" w:cs="Arial"/>
          <w:rtl/>
        </w:rPr>
      </w:pPr>
      <w:r w:rsidRPr="005D7636">
        <w:rPr>
          <w:rFonts w:ascii="Arial" w:hAnsi="Arial" w:cs="Arial"/>
          <w:rtl/>
        </w:rPr>
        <w:t>فرع إستراتيجية التعلم والإعاقة لدى الطلاب</w:t>
      </w:r>
    </w:p>
    <w:p w14:paraId="768554C3" w14:textId="77777777" w:rsidR="0018784F" w:rsidRDefault="0018784F" w:rsidP="00987F1B">
      <w:pPr>
        <w:bidi/>
        <w:ind w:left="720"/>
        <w:rPr>
          <w:rFonts w:ascii="Arial" w:hAnsi="Arial" w:cs="Arial"/>
          <w:rtl/>
        </w:rPr>
      </w:pPr>
      <w:r>
        <w:rPr>
          <w:rFonts w:ascii="Arial" w:hAnsi="Arial" w:cs="Arial" w:hint="cs"/>
          <w:rtl/>
        </w:rPr>
        <w:t xml:space="preserve">صندوق بريد </w:t>
      </w:r>
      <w:r>
        <w:rPr>
          <w:rFonts w:ascii="Arial" w:hAnsi="Arial" w:cs="Arial"/>
        </w:rPr>
        <w:t xml:space="preserve">9880 </w:t>
      </w:r>
    </w:p>
    <w:p w14:paraId="7411C73B" w14:textId="77777777" w:rsidR="0018784F" w:rsidRDefault="0018784F" w:rsidP="00987F1B">
      <w:pPr>
        <w:bidi/>
        <w:ind w:left="720"/>
        <w:rPr>
          <w:rFonts w:ascii="Arial" w:hAnsi="Arial" w:cs="Arial"/>
          <w:rtl/>
        </w:rPr>
      </w:pPr>
      <w:r>
        <w:rPr>
          <w:rFonts w:ascii="Arial" w:hAnsi="Arial" w:cs="Arial" w:hint="cs"/>
          <w:rtl/>
        </w:rPr>
        <w:t xml:space="preserve">كانبرا، </w:t>
      </w:r>
      <w:r>
        <w:rPr>
          <w:rFonts w:ascii="Arial" w:hAnsi="Arial" w:cs="Arial"/>
        </w:rPr>
        <w:t>ACT 2601</w:t>
      </w:r>
    </w:p>
    <w:p w14:paraId="69150F27" w14:textId="77777777" w:rsidR="0018784F" w:rsidRDefault="0018784F" w:rsidP="0018784F">
      <w:pPr>
        <w:bidi/>
        <w:rPr>
          <w:rFonts w:ascii="Arial" w:hAnsi="Arial" w:cs="Arial"/>
          <w:b/>
          <w:bCs/>
          <w:rtl/>
        </w:rPr>
      </w:pPr>
      <w:r w:rsidRPr="00BC783D">
        <w:rPr>
          <w:rFonts w:ascii="Arial" w:hAnsi="Arial" w:cs="Arial"/>
          <w:b/>
          <w:bCs/>
          <w:rtl/>
        </w:rPr>
        <w:t xml:space="preserve">• أكمل </w:t>
      </w:r>
      <w:r w:rsidRPr="00BC783D">
        <w:rPr>
          <w:rFonts w:ascii="Arial" w:hAnsi="Arial" w:cs="Arial" w:hint="cs"/>
          <w:b/>
          <w:bCs/>
          <w:rtl/>
        </w:rPr>
        <w:t>الاستبانة</w:t>
      </w:r>
      <w:r w:rsidRPr="00BC783D">
        <w:rPr>
          <w:rFonts w:ascii="Arial" w:hAnsi="Arial" w:cs="Arial"/>
          <w:b/>
          <w:bCs/>
          <w:rtl/>
        </w:rPr>
        <w:t xml:space="preserve"> عبر الإنترن</w:t>
      </w:r>
      <w:r>
        <w:rPr>
          <w:rFonts w:ascii="Arial" w:hAnsi="Arial" w:cs="Arial" w:hint="cs"/>
          <w:b/>
          <w:bCs/>
          <w:rtl/>
        </w:rPr>
        <w:t>ت</w:t>
      </w:r>
    </w:p>
    <w:p w14:paraId="67F33A96" w14:textId="77777777" w:rsidR="0018784F" w:rsidRDefault="0018784F" w:rsidP="0018784F">
      <w:pPr>
        <w:bidi/>
        <w:rPr>
          <w:rFonts w:ascii="Arial" w:hAnsi="Arial" w:cs="Arial"/>
          <w:rtl/>
        </w:rPr>
      </w:pPr>
      <w:r w:rsidRPr="00BC783D">
        <w:rPr>
          <w:rFonts w:ascii="Arial" w:hAnsi="Arial" w:cs="Arial"/>
          <w:b/>
          <w:bCs/>
          <w:rtl/>
        </w:rPr>
        <w:t xml:space="preserve">• قُم بالمشاركة في حدث، </w:t>
      </w:r>
      <w:r w:rsidRPr="00BC783D">
        <w:rPr>
          <w:rFonts w:ascii="Arial" w:hAnsi="Arial" w:cs="Arial"/>
          <w:rtl/>
        </w:rPr>
        <w:t>مثل ندوة عبر الإنترنت أو لجنة مناقشة عبر الإنترنت أو مجموعة التركيز.</w:t>
      </w:r>
    </w:p>
    <w:p w14:paraId="791B6A26" w14:textId="77777777" w:rsidR="0018784F" w:rsidRDefault="0018784F" w:rsidP="0018784F">
      <w:pPr>
        <w:bidi/>
        <w:rPr>
          <w:rFonts w:ascii="Arial" w:hAnsi="Arial" w:cs="Arial"/>
          <w:rtl/>
        </w:rPr>
      </w:pPr>
    </w:p>
    <w:p w14:paraId="2BC435F5" w14:textId="77777777" w:rsidR="0018784F" w:rsidRDefault="0018784F" w:rsidP="0018784F">
      <w:pPr>
        <w:bidi/>
        <w:rPr>
          <w:rFonts w:ascii="Arial" w:hAnsi="Arial" w:cs="Arial"/>
          <w:rtl/>
        </w:rPr>
      </w:pPr>
    </w:p>
    <w:p w14:paraId="2156BF1D" w14:textId="77777777" w:rsidR="0018784F" w:rsidRDefault="0018784F" w:rsidP="0018784F">
      <w:pPr>
        <w:bidi/>
        <w:rPr>
          <w:rFonts w:ascii="Arial" w:hAnsi="Arial" w:cs="Arial"/>
          <w:rtl/>
        </w:rPr>
      </w:pPr>
    </w:p>
    <w:p w14:paraId="0BD2F6BA" w14:textId="77777777" w:rsidR="0018784F" w:rsidRDefault="0018784F" w:rsidP="0018784F">
      <w:pPr>
        <w:bidi/>
        <w:rPr>
          <w:rFonts w:ascii="Arial" w:hAnsi="Arial" w:cs="Arial"/>
          <w:rtl/>
        </w:rPr>
      </w:pPr>
    </w:p>
    <w:p w14:paraId="56795F79" w14:textId="77777777" w:rsidR="0018784F" w:rsidRDefault="0018784F" w:rsidP="0018784F">
      <w:pPr>
        <w:bidi/>
        <w:rPr>
          <w:rFonts w:ascii="Arial" w:hAnsi="Arial" w:cs="Arial"/>
          <w:rtl/>
        </w:rPr>
      </w:pPr>
    </w:p>
    <w:p w14:paraId="15216944" w14:textId="3631AC0D" w:rsidR="0018784F" w:rsidRDefault="0018784F" w:rsidP="0018784F">
      <w:pPr>
        <w:bidi/>
        <w:rPr>
          <w:rtl/>
        </w:rPr>
      </w:pPr>
    </w:p>
    <w:p w14:paraId="2AA235E8" w14:textId="2BFACE30" w:rsidR="0018784F" w:rsidRDefault="0018784F" w:rsidP="0018784F">
      <w:pPr>
        <w:bidi/>
        <w:rPr>
          <w:rtl/>
        </w:rPr>
      </w:pPr>
    </w:p>
    <w:p w14:paraId="4FC4D729" w14:textId="4D7F23EC" w:rsidR="0018784F" w:rsidRDefault="0018784F" w:rsidP="0018784F">
      <w:pPr>
        <w:bidi/>
        <w:rPr>
          <w:rtl/>
        </w:rPr>
      </w:pPr>
    </w:p>
    <w:p w14:paraId="21920162" w14:textId="794BCE9C" w:rsidR="0018784F" w:rsidRDefault="0018784F" w:rsidP="0018784F">
      <w:pPr>
        <w:bidi/>
        <w:rPr>
          <w:rtl/>
        </w:rPr>
      </w:pPr>
    </w:p>
    <w:p w14:paraId="6C4237D9" w14:textId="43655F5E" w:rsidR="0018784F" w:rsidRDefault="0018784F" w:rsidP="0018784F">
      <w:pPr>
        <w:bidi/>
        <w:rPr>
          <w:rtl/>
        </w:rPr>
      </w:pPr>
    </w:p>
    <w:p w14:paraId="23086368" w14:textId="13DA407C" w:rsidR="0018784F" w:rsidRDefault="0018784F" w:rsidP="0018784F">
      <w:pPr>
        <w:bidi/>
        <w:rPr>
          <w:rtl/>
        </w:rPr>
      </w:pPr>
    </w:p>
    <w:p w14:paraId="36E89543" w14:textId="13B2F85F" w:rsidR="0018784F" w:rsidRDefault="0018784F" w:rsidP="0018784F">
      <w:pPr>
        <w:bidi/>
        <w:rPr>
          <w:rtl/>
        </w:rPr>
      </w:pPr>
    </w:p>
    <w:p w14:paraId="3D843168" w14:textId="08445BDA" w:rsidR="0018784F" w:rsidRPr="00314C70" w:rsidRDefault="0018784F" w:rsidP="0018784F">
      <w:pPr>
        <w:bidi/>
        <w:rPr>
          <w:rFonts w:ascii="Arial" w:hAnsi="Arial" w:cs="Arial"/>
          <w:b/>
          <w:bCs/>
          <w:color w:val="002D3F" w:themeColor="accent1"/>
          <w:sz w:val="32"/>
          <w:szCs w:val="32"/>
          <w:rtl/>
        </w:rPr>
      </w:pPr>
      <w:r w:rsidRPr="00314C70">
        <w:rPr>
          <w:rFonts w:ascii="Arial" w:hAnsi="Arial" w:cs="Arial"/>
          <w:b/>
          <w:bCs/>
          <w:color w:val="002D3F" w:themeColor="accent1"/>
          <w:sz w:val="32"/>
          <w:szCs w:val="32"/>
          <w:rtl/>
        </w:rPr>
        <w:t>ماذا نريد أن نعرف؟</w:t>
      </w:r>
    </w:p>
    <w:p w14:paraId="1E9D2BF3" w14:textId="41847F0E" w:rsidR="0018784F" w:rsidRPr="00314C70" w:rsidRDefault="0018784F" w:rsidP="0018784F">
      <w:pPr>
        <w:bidi/>
        <w:rPr>
          <w:rFonts w:ascii="Arial" w:hAnsi="Arial" w:cs="Arial"/>
          <w:color w:val="F26322" w:themeColor="accent2"/>
          <w:sz w:val="30"/>
          <w:szCs w:val="30"/>
          <w:rtl/>
        </w:rPr>
      </w:pPr>
      <w:r w:rsidRPr="00314C70">
        <w:rPr>
          <w:rFonts w:ascii="Arial" w:hAnsi="Arial" w:cs="Arial"/>
          <w:color w:val="F26322" w:themeColor="accent2"/>
          <w:sz w:val="30"/>
          <w:szCs w:val="30"/>
          <w:rtl/>
        </w:rPr>
        <w:t>أسئلة لطلاب المدارس ذوي الإعاقة وأولياء الأمور ومقدمي الرعاية</w:t>
      </w:r>
    </w:p>
    <w:p w14:paraId="0EABBD22" w14:textId="1A44AEA9" w:rsidR="0018784F" w:rsidRDefault="009924CC" w:rsidP="0018784F">
      <w:pPr>
        <w:bidi/>
        <w:rPr>
          <w:rFonts w:ascii="Arial" w:hAnsi="Arial" w:cs="Arial"/>
          <w:color w:val="000000" w:themeColor="text1"/>
          <w:rtl/>
        </w:rPr>
      </w:pPr>
      <w:r w:rsidRPr="00733916">
        <w:rPr>
          <w:rFonts w:ascii="Arial" w:hAnsi="Arial" w:cs="Arial"/>
          <w:b/>
          <w:bCs/>
          <w:rtl/>
        </w:rPr>
        <w:t>•</w:t>
      </w:r>
      <w:r w:rsidR="0018784F" w:rsidRPr="00BC783D">
        <w:rPr>
          <w:rFonts w:ascii="Arial" w:hAnsi="Arial" w:cs="Arial"/>
          <w:color w:val="000000" w:themeColor="text1"/>
          <w:rtl/>
        </w:rPr>
        <w:t xml:space="preserve"> </w:t>
      </w:r>
      <w:r w:rsidR="0018784F" w:rsidRPr="00733916">
        <w:rPr>
          <w:rFonts w:ascii="Arial" w:hAnsi="Arial" w:cs="Arial"/>
          <w:b/>
          <w:bCs/>
          <w:color w:val="000000" w:themeColor="text1"/>
          <w:rtl/>
        </w:rPr>
        <w:t xml:space="preserve">ما هي تجربتك /تجربة طفلك في التعليم المدرسي خلال جائحة </w:t>
      </w:r>
      <w:r w:rsidR="0018784F" w:rsidRPr="00733916">
        <w:rPr>
          <w:rFonts w:ascii="Arial" w:hAnsi="Arial" w:cs="Arial"/>
          <w:b/>
          <w:bCs/>
          <w:color w:val="000000" w:themeColor="text1"/>
        </w:rPr>
        <w:t>COVID-19</w:t>
      </w:r>
      <w:r w:rsidR="0018784F" w:rsidRPr="00733916">
        <w:rPr>
          <w:rFonts w:ascii="Arial" w:hAnsi="Arial" w:cs="Arial"/>
          <w:b/>
          <w:bCs/>
          <w:color w:val="000000" w:themeColor="text1"/>
          <w:rtl/>
        </w:rPr>
        <w:t>؟</w:t>
      </w:r>
    </w:p>
    <w:p w14:paraId="6D836923" w14:textId="240BE323" w:rsidR="0018784F" w:rsidRPr="00BC783D" w:rsidRDefault="0018784F" w:rsidP="0018784F">
      <w:pPr>
        <w:bidi/>
        <w:rPr>
          <w:rFonts w:ascii="Arial" w:hAnsi="Arial" w:cs="Arial"/>
          <w:color w:val="000000" w:themeColor="text1"/>
        </w:rPr>
      </w:pPr>
      <w:r>
        <w:rPr>
          <w:rFonts w:ascii="Arial" w:hAnsi="Arial" w:cs="Arial" w:hint="cs"/>
          <w:color w:val="000000" w:themeColor="text1"/>
          <w:rtl/>
        </w:rPr>
        <w:t xml:space="preserve">          </w:t>
      </w:r>
      <w:r w:rsidR="009924CC" w:rsidRPr="009924CC">
        <w:rPr>
          <w:rFonts w:ascii="Arial" w:hAnsi="Arial" w:cs="Arial"/>
          <w:color w:val="000000" w:themeColor="text1"/>
          <w:rtl/>
        </w:rPr>
        <w:t>◦</w:t>
      </w:r>
      <w:r w:rsidRPr="00733916">
        <w:rPr>
          <w:rtl/>
        </w:rPr>
        <w:t xml:space="preserve"> </w:t>
      </w:r>
      <w:r w:rsidRPr="00733916">
        <w:rPr>
          <w:rFonts w:ascii="Arial" w:hAnsi="Arial" w:cs="Arial"/>
          <w:color w:val="000000" w:themeColor="text1"/>
          <w:rtl/>
        </w:rPr>
        <w:t xml:space="preserve">يمكن أن يتعلق هذا بأشياء مثل التواصل مع المعلمين، والوصول إلى التكنولوجيا والمواد التعليمية، أو كم </w:t>
      </w:r>
      <w:r>
        <w:rPr>
          <w:rFonts w:ascii="Arial" w:hAnsi="Arial" w:cs="Arial" w:hint="cs"/>
          <w:color w:val="000000" w:themeColor="text1"/>
          <w:rtl/>
        </w:rPr>
        <w:t xml:space="preserve">     </w:t>
      </w:r>
    </w:p>
    <w:p w14:paraId="7A8F4488" w14:textId="494A0531" w:rsidR="0018784F" w:rsidRPr="00C846A8" w:rsidRDefault="0018784F" w:rsidP="0018784F">
      <w:pPr>
        <w:bidi/>
        <w:rPr>
          <w:rFonts w:ascii="Arial" w:hAnsi="Arial" w:cs="Arial"/>
          <w:color w:val="000000" w:themeColor="text1"/>
          <w:sz w:val="10"/>
          <w:szCs w:val="10"/>
          <w:rtl/>
        </w:rPr>
      </w:pPr>
      <w:r>
        <w:rPr>
          <w:rFonts w:ascii="Arial" w:hAnsi="Arial" w:cs="Arial" w:hint="cs"/>
          <w:b/>
          <w:bCs/>
          <w:rtl/>
        </w:rPr>
        <w:t xml:space="preserve">            </w:t>
      </w:r>
      <w:r w:rsidRPr="00733916">
        <w:rPr>
          <w:rFonts w:ascii="Arial" w:hAnsi="Arial" w:cs="Arial"/>
          <w:color w:val="000000" w:themeColor="text1"/>
          <w:rtl/>
        </w:rPr>
        <w:t>كانت أنشطة التعلم مناسبة أثناء التعلم عن بعد و/أو التعلم وجهاً لوجه.</w:t>
      </w:r>
      <w:r w:rsidR="00C846A8">
        <w:rPr>
          <w:rFonts w:ascii="Arial" w:hAnsi="Arial" w:cs="Arial"/>
          <w:color w:val="000000" w:themeColor="text1"/>
        </w:rPr>
        <w:br/>
      </w:r>
    </w:p>
    <w:p w14:paraId="654503D9" w14:textId="77777777" w:rsidR="0018784F" w:rsidRDefault="0018784F" w:rsidP="0018784F">
      <w:pPr>
        <w:bidi/>
        <w:rPr>
          <w:rFonts w:ascii="Arial" w:hAnsi="Arial" w:cs="Arial"/>
          <w:b/>
          <w:bCs/>
          <w:rtl/>
        </w:rPr>
      </w:pPr>
      <w:r w:rsidRPr="00733916">
        <w:rPr>
          <w:rFonts w:ascii="Arial" w:hAnsi="Arial" w:cs="Arial"/>
          <w:b/>
          <w:bCs/>
          <w:rtl/>
        </w:rPr>
        <w:t xml:space="preserve">• إذا عُدتَ/عاد طفلك إلى التعلم وجهاً لوجه بعد فترات من التعلم عن بعد بسبب </w:t>
      </w:r>
      <w:r w:rsidRPr="00733916">
        <w:rPr>
          <w:rFonts w:ascii="Arial" w:hAnsi="Arial" w:cs="Arial"/>
          <w:b/>
          <w:bCs/>
        </w:rPr>
        <w:t>COVID-</w:t>
      </w:r>
      <w:proofErr w:type="gramStart"/>
      <w:r w:rsidRPr="00733916">
        <w:rPr>
          <w:rFonts w:ascii="Arial" w:hAnsi="Arial" w:cs="Arial"/>
          <w:b/>
          <w:bCs/>
        </w:rPr>
        <w:t>19</w:t>
      </w:r>
      <w:r w:rsidRPr="00733916">
        <w:rPr>
          <w:rFonts w:ascii="Arial" w:hAnsi="Arial" w:cs="Arial"/>
          <w:b/>
          <w:bCs/>
          <w:rtl/>
        </w:rPr>
        <w:t xml:space="preserve"> ،</w:t>
      </w:r>
      <w:proofErr w:type="gramEnd"/>
      <w:r w:rsidRPr="00733916">
        <w:rPr>
          <w:rFonts w:ascii="Arial" w:hAnsi="Arial" w:cs="Arial"/>
          <w:b/>
          <w:bCs/>
          <w:rtl/>
        </w:rPr>
        <w:t xml:space="preserve"> كيف كانت هذه التجربة؟</w:t>
      </w:r>
    </w:p>
    <w:p w14:paraId="6E406803" w14:textId="6A6895DC" w:rsidR="0018784F" w:rsidRPr="00C846A8" w:rsidRDefault="0018784F" w:rsidP="0018784F">
      <w:pPr>
        <w:bidi/>
        <w:rPr>
          <w:rFonts w:ascii="Arial" w:hAnsi="Arial" w:cs="Arial"/>
          <w:sz w:val="10"/>
          <w:szCs w:val="10"/>
        </w:rPr>
      </w:pPr>
      <w:r>
        <w:rPr>
          <w:rFonts w:ascii="Arial" w:hAnsi="Arial" w:cs="Arial" w:hint="cs"/>
          <w:b/>
          <w:bCs/>
          <w:rtl/>
        </w:rPr>
        <w:t xml:space="preserve">           </w:t>
      </w:r>
      <w:r w:rsidR="009924CC" w:rsidRPr="009924CC">
        <w:rPr>
          <w:rFonts w:ascii="Arial" w:hAnsi="Arial" w:cs="Arial"/>
          <w:rtl/>
        </w:rPr>
        <w:t>◦</w:t>
      </w:r>
      <w:r w:rsidRPr="00733916">
        <w:rPr>
          <w:rtl/>
        </w:rPr>
        <w:t xml:space="preserve"> </w:t>
      </w:r>
      <w:r w:rsidRPr="00733916">
        <w:rPr>
          <w:rFonts w:ascii="Arial" w:hAnsi="Arial" w:cs="Arial"/>
          <w:rtl/>
        </w:rPr>
        <w:t xml:space="preserve">هل تحتاج / يحتاج طفلك إلى دعم إضافي؟ هل تغير الدعم الذي تحتاجه منذ بدء </w:t>
      </w:r>
      <w:r w:rsidRPr="00733916">
        <w:rPr>
          <w:rFonts w:ascii="Arial" w:hAnsi="Arial" w:cs="Arial"/>
        </w:rPr>
        <w:t>COVID-19</w:t>
      </w:r>
      <w:r w:rsidRPr="00733916">
        <w:rPr>
          <w:rFonts w:ascii="Arial" w:hAnsi="Arial" w:cs="Arial"/>
          <w:rtl/>
        </w:rPr>
        <w:t>؟</w:t>
      </w:r>
      <w:r w:rsidR="00C846A8">
        <w:rPr>
          <w:rFonts w:ascii="Arial" w:hAnsi="Arial" w:cs="Arial"/>
        </w:rPr>
        <w:br/>
      </w:r>
    </w:p>
    <w:p w14:paraId="1E9DF517" w14:textId="37B614B3" w:rsidR="0018784F" w:rsidRPr="00C846A8" w:rsidRDefault="0018784F" w:rsidP="009924CC">
      <w:pPr>
        <w:bidi/>
        <w:ind w:left="139" w:hanging="139"/>
        <w:rPr>
          <w:rFonts w:ascii="Arial" w:hAnsi="Arial" w:cs="Arial"/>
          <w:b/>
          <w:bCs/>
          <w:sz w:val="10"/>
          <w:szCs w:val="10"/>
          <w:rtl/>
        </w:rPr>
      </w:pPr>
      <w:r w:rsidRPr="0029603E">
        <w:rPr>
          <w:rFonts w:ascii="Arial" w:hAnsi="Arial" w:cs="Arial"/>
          <w:b/>
          <w:bCs/>
          <w:rtl/>
        </w:rPr>
        <w:t xml:space="preserve">• هل تُواجه/يُواجه </w:t>
      </w:r>
      <w:r w:rsidRPr="0029603E">
        <w:rPr>
          <w:rFonts w:ascii="Arial" w:hAnsi="Arial" w:cs="Arial" w:hint="cs"/>
          <w:b/>
          <w:bCs/>
          <w:rtl/>
        </w:rPr>
        <w:t>طفلك أي</w:t>
      </w:r>
      <w:r w:rsidRPr="0029603E">
        <w:rPr>
          <w:rFonts w:ascii="Arial" w:hAnsi="Arial" w:cs="Arial"/>
          <w:b/>
          <w:bCs/>
          <w:rtl/>
        </w:rPr>
        <w:t xml:space="preserve"> مشاكل أو عوائق تمنعك من العودة إلى التعلم وجهًا لوجه؟ إذا كان الأمر </w:t>
      </w:r>
      <w:r w:rsidRPr="0029603E">
        <w:rPr>
          <w:rFonts w:ascii="Arial" w:hAnsi="Arial" w:cs="Arial" w:hint="cs"/>
          <w:b/>
          <w:bCs/>
          <w:rtl/>
        </w:rPr>
        <w:t>كذلك،</w:t>
      </w:r>
      <w:r w:rsidRPr="0029603E">
        <w:rPr>
          <w:rFonts w:ascii="Arial" w:hAnsi="Arial" w:cs="Arial"/>
          <w:b/>
          <w:bCs/>
          <w:rtl/>
        </w:rPr>
        <w:t xml:space="preserve"> من فضلك قل لنا ما ه</w:t>
      </w:r>
      <w:r>
        <w:rPr>
          <w:rFonts w:ascii="Arial" w:hAnsi="Arial" w:cs="Arial" w:hint="cs"/>
          <w:b/>
          <w:bCs/>
          <w:rtl/>
        </w:rPr>
        <w:t>ي هذه العوائق</w:t>
      </w:r>
      <w:r w:rsidRPr="0029603E">
        <w:rPr>
          <w:rFonts w:ascii="Arial" w:hAnsi="Arial" w:cs="Arial"/>
          <w:b/>
          <w:bCs/>
          <w:rtl/>
        </w:rPr>
        <w:t>.</w:t>
      </w:r>
      <w:r w:rsidR="00C846A8">
        <w:rPr>
          <w:rFonts w:ascii="Arial" w:hAnsi="Arial" w:cs="Arial"/>
          <w:b/>
          <w:bCs/>
        </w:rPr>
        <w:br/>
      </w:r>
    </w:p>
    <w:p w14:paraId="2CD02436" w14:textId="77777777" w:rsidR="0018784F" w:rsidRDefault="0018784F" w:rsidP="0018784F">
      <w:pPr>
        <w:bidi/>
        <w:rPr>
          <w:rFonts w:ascii="Arial" w:hAnsi="Arial" w:cs="Arial"/>
          <w:b/>
          <w:bCs/>
          <w:rtl/>
        </w:rPr>
      </w:pPr>
      <w:r w:rsidRPr="0029603E">
        <w:rPr>
          <w:rFonts w:ascii="Arial" w:hAnsi="Arial" w:cs="Arial"/>
          <w:b/>
          <w:bCs/>
          <w:rtl/>
        </w:rPr>
        <w:t xml:space="preserve">• ما مدى جودة الدعم الذي قدمته المدارس والحكومات لك/ طفلك لمواصلة التعلم أثناء جائحة </w:t>
      </w:r>
      <w:r w:rsidRPr="0029603E">
        <w:rPr>
          <w:rFonts w:ascii="Arial" w:hAnsi="Arial" w:cs="Arial"/>
          <w:b/>
          <w:bCs/>
        </w:rPr>
        <w:t>COVID-19</w:t>
      </w:r>
      <w:r w:rsidRPr="0029603E">
        <w:rPr>
          <w:rFonts w:ascii="Arial" w:hAnsi="Arial" w:cs="Arial"/>
          <w:b/>
          <w:bCs/>
          <w:rtl/>
        </w:rPr>
        <w:t>؟</w:t>
      </w:r>
    </w:p>
    <w:p w14:paraId="4809EF94" w14:textId="1AE73298" w:rsidR="0018784F" w:rsidRPr="0029603E" w:rsidRDefault="0018784F" w:rsidP="0018784F">
      <w:pPr>
        <w:bidi/>
        <w:rPr>
          <w:rFonts w:ascii="Arial" w:hAnsi="Arial" w:cs="Arial"/>
          <w:b/>
          <w:bCs/>
          <w:rtl/>
        </w:rPr>
      </w:pPr>
      <w:r>
        <w:rPr>
          <w:rFonts w:ascii="Arial" w:hAnsi="Arial" w:cs="Arial" w:hint="cs"/>
          <w:b/>
          <w:bCs/>
          <w:rtl/>
        </w:rPr>
        <w:t xml:space="preserve">            </w:t>
      </w:r>
      <w:proofErr w:type="gramStart"/>
      <w:r w:rsidR="00C846A8" w:rsidRPr="009924CC">
        <w:rPr>
          <w:rFonts w:ascii="Arial" w:hAnsi="Arial" w:cs="Arial"/>
          <w:rtl/>
        </w:rPr>
        <w:t>◦</w:t>
      </w:r>
      <w:r>
        <w:rPr>
          <w:rFonts w:hint="cs"/>
          <w:rtl/>
        </w:rPr>
        <w:t xml:space="preserve"> </w:t>
      </w:r>
      <w:r w:rsidRPr="0029603E">
        <w:rPr>
          <w:rtl/>
        </w:rPr>
        <w:t xml:space="preserve"> </w:t>
      </w:r>
      <w:r w:rsidRPr="0029603E">
        <w:rPr>
          <w:rFonts w:ascii="Arial" w:hAnsi="Arial" w:cs="Arial"/>
          <w:rtl/>
        </w:rPr>
        <w:t>قد</w:t>
      </w:r>
      <w:proofErr w:type="gramEnd"/>
      <w:r w:rsidRPr="0029603E">
        <w:rPr>
          <w:rFonts w:ascii="Arial" w:hAnsi="Arial" w:cs="Arial"/>
          <w:rtl/>
        </w:rPr>
        <w:t xml:space="preserve"> يتعلق هذا بأشياء مثل وصولك/وصول طفلك إلى الدعم، مثل الموارد المتخصصة، وتغييرات المناهج</w:t>
      </w:r>
      <w:r w:rsidRPr="0029603E">
        <w:rPr>
          <w:rFonts w:ascii="Arial" w:hAnsi="Arial" w:cs="Arial"/>
          <w:b/>
          <w:bCs/>
          <w:rtl/>
        </w:rPr>
        <w:t xml:space="preserve"> </w:t>
      </w:r>
    </w:p>
    <w:p w14:paraId="5EB46EA9" w14:textId="61A3B0A8" w:rsidR="0018784F" w:rsidRPr="00C846A8" w:rsidRDefault="0018784F" w:rsidP="0018784F">
      <w:pPr>
        <w:bidi/>
        <w:rPr>
          <w:rFonts w:ascii="Arial" w:hAnsi="Arial" w:cs="Arial"/>
          <w:sz w:val="10"/>
          <w:szCs w:val="10"/>
          <w:rtl/>
        </w:rPr>
      </w:pPr>
      <w:r>
        <w:rPr>
          <w:rFonts w:ascii="Arial" w:hAnsi="Arial" w:cs="Arial" w:hint="cs"/>
          <w:rtl/>
        </w:rPr>
        <w:t xml:space="preserve">              </w:t>
      </w:r>
      <w:r w:rsidR="00C846A8">
        <w:rPr>
          <w:rFonts w:ascii="Arial" w:hAnsi="Arial" w:cs="Arial"/>
        </w:rPr>
        <w:t xml:space="preserve"> </w:t>
      </w:r>
      <w:r w:rsidRPr="0029603E">
        <w:rPr>
          <w:rFonts w:ascii="Arial" w:hAnsi="Arial" w:cs="Arial"/>
          <w:rtl/>
        </w:rPr>
        <w:t xml:space="preserve">الدراسية، وتحديثات خطط التعليم/التعلّم الفردي، ودعم الصحة </w:t>
      </w:r>
      <w:r w:rsidRPr="0029603E">
        <w:rPr>
          <w:rFonts w:ascii="Arial" w:hAnsi="Arial" w:cs="Arial" w:hint="cs"/>
          <w:rtl/>
        </w:rPr>
        <w:t>العقلية وطاقم</w:t>
      </w:r>
      <w:r w:rsidRPr="0029603E">
        <w:rPr>
          <w:rFonts w:ascii="Arial" w:hAnsi="Arial" w:cs="Arial"/>
          <w:rtl/>
        </w:rPr>
        <w:t xml:space="preserve"> التدريس.</w:t>
      </w:r>
      <w:r w:rsidR="00C846A8">
        <w:rPr>
          <w:rFonts w:ascii="Arial" w:hAnsi="Arial" w:cs="Arial"/>
        </w:rPr>
        <w:br/>
      </w:r>
    </w:p>
    <w:p w14:paraId="4B0643AD" w14:textId="77777777" w:rsidR="0018784F" w:rsidRDefault="0018784F" w:rsidP="00C846A8">
      <w:pPr>
        <w:bidi/>
        <w:ind w:left="139" w:hanging="139"/>
        <w:rPr>
          <w:rFonts w:ascii="Arial" w:hAnsi="Arial" w:cs="Arial"/>
          <w:b/>
          <w:bCs/>
          <w:rtl/>
        </w:rPr>
      </w:pPr>
      <w:r w:rsidRPr="00460B9A">
        <w:rPr>
          <w:rFonts w:ascii="Arial" w:hAnsi="Arial" w:cs="Arial"/>
          <w:b/>
          <w:bCs/>
          <w:rtl/>
        </w:rPr>
        <w:t xml:space="preserve">• هل يمكنك إخبارنا عن المعلومات التي تلقيتها من مدرستك/مدرسة طفلك حول الوصول الى </w:t>
      </w:r>
      <w:r w:rsidRPr="00460B9A">
        <w:rPr>
          <w:rFonts w:ascii="Arial" w:hAnsi="Arial" w:cs="Arial" w:hint="cs"/>
          <w:b/>
          <w:bCs/>
          <w:rtl/>
        </w:rPr>
        <w:t>وتلقي الدعم أثناء</w:t>
      </w:r>
      <w:r w:rsidRPr="00460B9A">
        <w:rPr>
          <w:rFonts w:ascii="Arial" w:hAnsi="Arial" w:cs="Arial"/>
          <w:b/>
          <w:bCs/>
          <w:rtl/>
        </w:rPr>
        <w:t xml:space="preserve"> جائحة </w:t>
      </w:r>
      <w:r w:rsidRPr="00460B9A">
        <w:rPr>
          <w:rFonts w:ascii="Arial" w:hAnsi="Arial" w:cs="Arial"/>
          <w:b/>
          <w:bCs/>
        </w:rPr>
        <w:t>COVID-19</w:t>
      </w:r>
      <w:r w:rsidRPr="00460B9A">
        <w:rPr>
          <w:rFonts w:ascii="Arial" w:hAnsi="Arial" w:cs="Arial"/>
          <w:b/>
          <w:bCs/>
          <w:rtl/>
        </w:rPr>
        <w:t>؟</w:t>
      </w:r>
    </w:p>
    <w:p w14:paraId="4A5F2E78" w14:textId="77777777" w:rsidR="0018784F" w:rsidRDefault="0018784F" w:rsidP="00C846A8">
      <w:pPr>
        <w:bidi/>
        <w:ind w:left="139"/>
        <w:rPr>
          <w:rFonts w:ascii="Arial" w:hAnsi="Arial" w:cs="Arial"/>
          <w:rtl/>
        </w:rPr>
      </w:pPr>
      <w:r w:rsidRPr="00460B9A">
        <w:rPr>
          <w:rFonts w:ascii="Arial" w:hAnsi="Arial" w:cs="Arial"/>
          <w:rtl/>
        </w:rPr>
        <w:t>قد ترغب في التركيز على</w:t>
      </w:r>
      <w:r>
        <w:rPr>
          <w:rFonts w:ascii="Arial" w:hAnsi="Arial" w:cs="Arial" w:hint="cs"/>
          <w:rtl/>
        </w:rPr>
        <w:t>:</w:t>
      </w:r>
    </w:p>
    <w:p w14:paraId="40869DA4" w14:textId="152D18F2" w:rsidR="0018784F" w:rsidRDefault="0018784F" w:rsidP="0018784F">
      <w:pPr>
        <w:bidi/>
        <w:rPr>
          <w:rFonts w:ascii="Arial" w:hAnsi="Arial" w:cs="Arial"/>
          <w:rtl/>
        </w:rPr>
      </w:pPr>
      <w:r>
        <w:rPr>
          <w:rFonts w:ascii="Arial" w:hAnsi="Arial" w:cs="Arial" w:hint="cs"/>
          <w:rtl/>
        </w:rPr>
        <w:t xml:space="preserve">            </w:t>
      </w:r>
      <w:proofErr w:type="gramStart"/>
      <w:r w:rsidR="00C846A8" w:rsidRPr="009924CC">
        <w:rPr>
          <w:rFonts w:ascii="Arial" w:hAnsi="Arial" w:cs="Arial"/>
          <w:rtl/>
        </w:rPr>
        <w:t>◦</w:t>
      </w:r>
      <w:r w:rsidRPr="00460B9A">
        <w:rPr>
          <w:rtl/>
        </w:rPr>
        <w:t xml:space="preserve"> </w:t>
      </w:r>
      <w:r>
        <w:rPr>
          <w:rFonts w:hint="cs"/>
          <w:rtl/>
        </w:rPr>
        <w:t xml:space="preserve"> </w:t>
      </w:r>
      <w:r w:rsidRPr="00460B9A">
        <w:rPr>
          <w:rFonts w:ascii="Arial" w:hAnsi="Arial" w:cs="Arial"/>
          <w:rtl/>
        </w:rPr>
        <w:t>ما</w:t>
      </w:r>
      <w:proofErr w:type="gramEnd"/>
      <w:r w:rsidRPr="00460B9A">
        <w:rPr>
          <w:rFonts w:ascii="Arial" w:hAnsi="Arial" w:cs="Arial"/>
          <w:rtl/>
        </w:rPr>
        <w:t xml:space="preserve"> إذا كانت هناك معلومات كافية حول الدعم </w:t>
      </w:r>
      <w:r w:rsidRPr="00460B9A">
        <w:rPr>
          <w:rFonts w:ascii="Arial" w:hAnsi="Arial" w:cs="Arial" w:hint="cs"/>
          <w:rtl/>
        </w:rPr>
        <w:t>المتاح عندما</w:t>
      </w:r>
      <w:r w:rsidRPr="00460B9A">
        <w:rPr>
          <w:rFonts w:ascii="Arial" w:hAnsi="Arial" w:cs="Arial"/>
          <w:rtl/>
        </w:rPr>
        <w:t xml:space="preserve"> انتقلت إلى التعلم عن بعد وأثناء التعلم عن بُعد؟</w:t>
      </w:r>
      <w:r>
        <w:rPr>
          <w:rFonts w:ascii="Arial" w:hAnsi="Arial" w:cs="Arial" w:hint="cs"/>
          <w:rtl/>
        </w:rPr>
        <w:t xml:space="preserve"> </w:t>
      </w:r>
    </w:p>
    <w:p w14:paraId="34107D75" w14:textId="557351BD" w:rsidR="0018784F" w:rsidRPr="00C846A8" w:rsidRDefault="0018784F" w:rsidP="0018784F">
      <w:pPr>
        <w:bidi/>
        <w:rPr>
          <w:rFonts w:ascii="Arial" w:hAnsi="Arial" w:cs="Arial"/>
          <w:sz w:val="10"/>
          <w:szCs w:val="10"/>
          <w:rtl/>
        </w:rPr>
      </w:pPr>
      <w:r>
        <w:rPr>
          <w:rFonts w:ascii="Arial" w:hAnsi="Arial" w:cs="Arial" w:hint="cs"/>
          <w:rtl/>
        </w:rPr>
        <w:t xml:space="preserve">            </w:t>
      </w:r>
      <w:proofErr w:type="gramStart"/>
      <w:r w:rsidR="00C846A8" w:rsidRPr="009924CC">
        <w:rPr>
          <w:rFonts w:ascii="Arial" w:hAnsi="Arial" w:cs="Arial"/>
          <w:rtl/>
        </w:rPr>
        <w:t>◦</w:t>
      </w:r>
      <w:r>
        <w:rPr>
          <w:rFonts w:ascii="Arial" w:hAnsi="Arial" w:cs="Arial" w:hint="cs"/>
          <w:rtl/>
        </w:rPr>
        <w:t xml:space="preserve"> </w:t>
      </w:r>
      <w:r w:rsidRPr="00460B9A">
        <w:rPr>
          <w:rtl/>
        </w:rPr>
        <w:t xml:space="preserve"> </w:t>
      </w:r>
      <w:r w:rsidRPr="00460B9A">
        <w:rPr>
          <w:rFonts w:ascii="Arial" w:hAnsi="Arial" w:cs="Arial"/>
          <w:rtl/>
        </w:rPr>
        <w:t>ما</w:t>
      </w:r>
      <w:proofErr w:type="gramEnd"/>
      <w:r w:rsidRPr="00460B9A">
        <w:rPr>
          <w:rFonts w:ascii="Arial" w:hAnsi="Arial" w:cs="Arial"/>
          <w:rtl/>
        </w:rPr>
        <w:t xml:space="preserve"> إذا كانت المعلومات متاحة للمساعدة في </w:t>
      </w:r>
      <w:r w:rsidRPr="00460B9A">
        <w:rPr>
          <w:rFonts w:ascii="Arial" w:hAnsi="Arial" w:cs="Arial" w:hint="cs"/>
          <w:rtl/>
        </w:rPr>
        <w:t>الانتقال بين</w:t>
      </w:r>
      <w:r w:rsidRPr="00460B9A">
        <w:rPr>
          <w:rFonts w:ascii="Arial" w:hAnsi="Arial" w:cs="Arial"/>
          <w:rtl/>
        </w:rPr>
        <w:t xml:space="preserve"> التعلّم عن بُعد والتعلّم وجهاً لوجه.</w:t>
      </w:r>
      <w:r>
        <w:rPr>
          <w:rFonts w:ascii="Arial" w:hAnsi="Arial" w:cs="Arial" w:hint="cs"/>
          <w:rtl/>
        </w:rPr>
        <w:t xml:space="preserve"> </w:t>
      </w:r>
      <w:r w:rsidR="00C846A8">
        <w:rPr>
          <w:rFonts w:ascii="Arial" w:hAnsi="Arial" w:cs="Arial"/>
        </w:rPr>
        <w:br/>
      </w:r>
    </w:p>
    <w:p w14:paraId="77A9CE0A" w14:textId="77777777" w:rsidR="0018784F" w:rsidRDefault="0018784F" w:rsidP="0018784F">
      <w:pPr>
        <w:bidi/>
        <w:rPr>
          <w:rFonts w:ascii="Arial" w:hAnsi="Arial" w:cs="Arial"/>
          <w:rtl/>
        </w:rPr>
      </w:pPr>
      <w:r w:rsidRPr="00460B9A">
        <w:rPr>
          <w:rFonts w:ascii="Arial" w:hAnsi="Arial" w:cs="Arial"/>
          <w:b/>
          <w:bCs/>
          <w:rtl/>
        </w:rPr>
        <w:t xml:space="preserve">• كيف تأثر التحصيل الدراسي الخاص بك/بطفلك بسبب جائحة </w:t>
      </w:r>
      <w:r w:rsidRPr="00460B9A">
        <w:rPr>
          <w:rFonts w:ascii="Arial" w:hAnsi="Arial" w:cs="Arial"/>
          <w:b/>
          <w:bCs/>
        </w:rPr>
        <w:t>COVID-19</w:t>
      </w:r>
      <w:r w:rsidRPr="00460B9A">
        <w:rPr>
          <w:rFonts w:ascii="Arial" w:hAnsi="Arial" w:cs="Arial"/>
          <w:b/>
          <w:bCs/>
          <w:rtl/>
        </w:rPr>
        <w:t>؟</w:t>
      </w:r>
      <w:r w:rsidRPr="00460B9A">
        <w:rPr>
          <w:rFonts w:ascii="Arial" w:hAnsi="Arial" w:cs="Arial" w:hint="cs"/>
          <w:b/>
          <w:bCs/>
          <w:rtl/>
        </w:rPr>
        <w:t xml:space="preserve">   </w:t>
      </w:r>
    </w:p>
    <w:p w14:paraId="48523BFC" w14:textId="1B132BC9" w:rsidR="0018784F" w:rsidRDefault="0018784F" w:rsidP="0018784F">
      <w:pPr>
        <w:bidi/>
        <w:rPr>
          <w:rFonts w:ascii="Arial" w:hAnsi="Arial" w:cs="Arial"/>
          <w:rtl/>
        </w:rPr>
      </w:pPr>
      <w:r>
        <w:rPr>
          <w:rFonts w:ascii="Arial" w:hAnsi="Arial" w:cs="Arial" w:hint="cs"/>
          <w:rtl/>
        </w:rPr>
        <w:t xml:space="preserve">             </w:t>
      </w:r>
      <w:proofErr w:type="gramStart"/>
      <w:r w:rsidR="00C846A8" w:rsidRPr="009924CC">
        <w:rPr>
          <w:rFonts w:ascii="Arial" w:hAnsi="Arial" w:cs="Arial"/>
          <w:rtl/>
        </w:rPr>
        <w:t>◦</w:t>
      </w:r>
      <w:r>
        <w:rPr>
          <w:rFonts w:ascii="Arial" w:hAnsi="Arial" w:cs="Arial" w:hint="cs"/>
          <w:rtl/>
        </w:rPr>
        <w:t xml:space="preserve"> </w:t>
      </w:r>
      <w:r w:rsidRPr="00460B9A">
        <w:rPr>
          <w:rFonts w:ascii="Arial" w:hAnsi="Arial" w:cs="Arial" w:hint="cs"/>
          <w:rtl/>
        </w:rPr>
        <w:t xml:space="preserve"> </w:t>
      </w:r>
      <w:r w:rsidRPr="00404666">
        <w:rPr>
          <w:rFonts w:ascii="Arial" w:hAnsi="Arial" w:cs="Arial"/>
          <w:rtl/>
        </w:rPr>
        <w:t>قد</w:t>
      </w:r>
      <w:proofErr w:type="gramEnd"/>
      <w:r w:rsidRPr="00404666">
        <w:rPr>
          <w:rFonts w:ascii="Arial" w:hAnsi="Arial" w:cs="Arial"/>
          <w:rtl/>
        </w:rPr>
        <w:t xml:space="preserve"> ترغب أيضاً في التفكير في أي وسائل دعم أخرى كان من الممكن أن تساعدك/ تساعد طفلك في </w:t>
      </w:r>
    </w:p>
    <w:p w14:paraId="03A3FB5D" w14:textId="724EA730" w:rsidR="0018784F" w:rsidRPr="00D6239E" w:rsidRDefault="0018784F" w:rsidP="0018784F">
      <w:pPr>
        <w:bidi/>
        <w:rPr>
          <w:rFonts w:ascii="Arial" w:hAnsi="Arial" w:cs="Arial"/>
          <w:sz w:val="10"/>
          <w:szCs w:val="10"/>
          <w:rtl/>
        </w:rPr>
      </w:pPr>
      <w:r>
        <w:rPr>
          <w:rFonts w:ascii="Arial" w:hAnsi="Arial" w:cs="Arial" w:hint="cs"/>
          <w:rtl/>
        </w:rPr>
        <w:t xml:space="preserve">               </w:t>
      </w:r>
      <w:r w:rsidRPr="00404666">
        <w:rPr>
          <w:rFonts w:ascii="Arial" w:hAnsi="Arial" w:cs="Arial"/>
          <w:rtl/>
        </w:rPr>
        <w:t>التحصيل الدراسي.</w:t>
      </w:r>
      <w:r w:rsidR="00C846A8">
        <w:rPr>
          <w:rFonts w:ascii="Arial" w:hAnsi="Arial" w:cs="Arial"/>
        </w:rPr>
        <w:br/>
      </w:r>
      <w:r w:rsidRPr="00460B9A">
        <w:rPr>
          <w:rFonts w:ascii="Arial" w:hAnsi="Arial" w:cs="Arial" w:hint="cs"/>
          <w:rtl/>
        </w:rPr>
        <w:t xml:space="preserve"> </w:t>
      </w:r>
    </w:p>
    <w:p w14:paraId="44EED69B" w14:textId="77777777" w:rsidR="0018784F" w:rsidRDefault="0018784F" w:rsidP="0018784F">
      <w:pPr>
        <w:bidi/>
        <w:rPr>
          <w:rFonts w:ascii="Arial" w:hAnsi="Arial" w:cs="Arial"/>
          <w:rtl/>
        </w:rPr>
      </w:pPr>
      <w:r w:rsidRPr="00404666">
        <w:rPr>
          <w:rFonts w:ascii="Arial" w:hAnsi="Arial" w:cs="Arial"/>
          <w:b/>
          <w:bCs/>
          <w:rtl/>
        </w:rPr>
        <w:t xml:space="preserve">• هل هناك أي طرق أخرى تأثر بها تعليمك/تعليم طفلك بجائحة </w:t>
      </w:r>
      <w:r w:rsidRPr="00404666">
        <w:rPr>
          <w:rFonts w:ascii="Arial" w:hAnsi="Arial" w:cs="Arial"/>
          <w:b/>
          <w:bCs/>
        </w:rPr>
        <w:t>COVID-19</w:t>
      </w:r>
      <w:r w:rsidRPr="00404666">
        <w:rPr>
          <w:rFonts w:ascii="Arial" w:hAnsi="Arial" w:cs="Arial"/>
          <w:b/>
          <w:bCs/>
          <w:rtl/>
        </w:rPr>
        <w:t>؟</w:t>
      </w:r>
      <w:r w:rsidRPr="00404666">
        <w:rPr>
          <w:rFonts w:ascii="Arial" w:hAnsi="Arial" w:cs="Arial" w:hint="cs"/>
          <w:b/>
          <w:bCs/>
          <w:rtl/>
        </w:rPr>
        <w:t xml:space="preserve">     </w:t>
      </w:r>
    </w:p>
    <w:p w14:paraId="19ABDE83" w14:textId="059FBD2D" w:rsidR="0018784F" w:rsidRDefault="0018784F" w:rsidP="0018784F">
      <w:pPr>
        <w:bidi/>
        <w:rPr>
          <w:rFonts w:ascii="Arial" w:hAnsi="Arial" w:cs="Arial"/>
          <w:rtl/>
        </w:rPr>
      </w:pPr>
      <w:r>
        <w:rPr>
          <w:rFonts w:ascii="Arial" w:hAnsi="Arial" w:cs="Arial" w:hint="cs"/>
          <w:rtl/>
        </w:rPr>
        <w:t xml:space="preserve">              </w:t>
      </w:r>
      <w:r w:rsidR="00C846A8" w:rsidRPr="009924CC">
        <w:rPr>
          <w:rFonts w:ascii="Arial" w:hAnsi="Arial" w:cs="Arial"/>
          <w:rtl/>
        </w:rPr>
        <w:t>◦</w:t>
      </w:r>
      <w:r w:rsidRPr="00404666">
        <w:rPr>
          <w:rFonts w:ascii="Arial" w:hAnsi="Arial" w:cs="Arial" w:hint="cs"/>
          <w:rtl/>
        </w:rPr>
        <w:t xml:space="preserve"> </w:t>
      </w:r>
      <w:r w:rsidRPr="00404666">
        <w:rPr>
          <w:rFonts w:ascii="Arial" w:hAnsi="Arial" w:cs="Arial"/>
          <w:rtl/>
        </w:rPr>
        <w:t xml:space="preserve">على سبيل المثال، هل أثرت جائحة </w:t>
      </w:r>
      <w:r w:rsidRPr="00404666">
        <w:rPr>
          <w:rFonts w:ascii="Arial" w:hAnsi="Arial" w:cs="Arial"/>
        </w:rPr>
        <w:t>COVID-19</w:t>
      </w:r>
      <w:r w:rsidRPr="00404666">
        <w:rPr>
          <w:rFonts w:ascii="Arial" w:hAnsi="Arial" w:cs="Arial"/>
          <w:rtl/>
        </w:rPr>
        <w:t xml:space="preserve"> على قدرتك/قدرة طفلك على الانتقال بنجاح بين</w:t>
      </w:r>
    </w:p>
    <w:p w14:paraId="739EDAAB" w14:textId="5C2925FC" w:rsidR="0018784F" w:rsidRPr="00D6239E" w:rsidRDefault="0018784F" w:rsidP="0018784F">
      <w:pPr>
        <w:bidi/>
        <w:rPr>
          <w:rFonts w:ascii="Arial" w:hAnsi="Arial" w:cs="Arial"/>
          <w:sz w:val="10"/>
          <w:szCs w:val="10"/>
          <w:rtl/>
        </w:rPr>
      </w:pPr>
      <w:r>
        <w:rPr>
          <w:rFonts w:ascii="Arial" w:hAnsi="Arial" w:cs="Arial" w:hint="cs"/>
          <w:rtl/>
        </w:rPr>
        <w:t xml:space="preserve">                </w:t>
      </w:r>
      <w:r w:rsidRPr="00404666">
        <w:rPr>
          <w:rFonts w:ascii="Arial" w:hAnsi="Arial" w:cs="Arial"/>
          <w:rtl/>
        </w:rPr>
        <w:t>المدارس أو صفوف العام الدراسي أو من المدرسة إلى التعليم الإضافي أو التدريب أو التوظيف؟</w:t>
      </w:r>
      <w:r w:rsidRPr="00404666">
        <w:rPr>
          <w:rFonts w:ascii="Arial" w:hAnsi="Arial" w:cs="Arial" w:hint="cs"/>
          <w:rtl/>
        </w:rPr>
        <w:t xml:space="preserve"> </w:t>
      </w:r>
      <w:r w:rsidR="00C846A8">
        <w:rPr>
          <w:rFonts w:ascii="Arial" w:hAnsi="Arial" w:cs="Arial"/>
        </w:rPr>
        <w:br/>
      </w:r>
    </w:p>
    <w:p w14:paraId="3037B7F3" w14:textId="77777777" w:rsidR="0018784F" w:rsidRDefault="0018784F" w:rsidP="0018784F">
      <w:pPr>
        <w:bidi/>
        <w:rPr>
          <w:rFonts w:ascii="Arial" w:hAnsi="Arial" w:cs="Arial"/>
          <w:rtl/>
        </w:rPr>
      </w:pPr>
      <w:r w:rsidRPr="00404666">
        <w:rPr>
          <w:rFonts w:ascii="Arial" w:hAnsi="Arial" w:cs="Arial"/>
          <w:b/>
          <w:bCs/>
          <w:rtl/>
        </w:rPr>
        <w:t>• عند التفكير في التجربة التعليمية الخاصة بك/الخاصة بطفلك أثناء الوباء، ما هو تأثير هذه التجارب على عافيتك/عافية طفلك؟</w:t>
      </w:r>
    </w:p>
    <w:p w14:paraId="6498B96B" w14:textId="4F2B73F0" w:rsidR="0018784F" w:rsidRDefault="0018784F" w:rsidP="0018784F">
      <w:pPr>
        <w:bidi/>
        <w:rPr>
          <w:rFonts w:ascii="Arial" w:hAnsi="Arial" w:cs="Arial"/>
          <w:rtl/>
        </w:rPr>
      </w:pPr>
      <w:r>
        <w:rPr>
          <w:rFonts w:ascii="Arial" w:hAnsi="Arial" w:cs="Arial" w:hint="cs"/>
          <w:rtl/>
        </w:rPr>
        <w:t xml:space="preserve">                </w:t>
      </w:r>
      <w:r w:rsidR="00C846A8" w:rsidRPr="009924CC">
        <w:rPr>
          <w:rFonts w:ascii="Arial" w:hAnsi="Arial" w:cs="Arial"/>
          <w:rtl/>
        </w:rPr>
        <w:t>◦</w:t>
      </w:r>
      <w:r w:rsidR="00C846A8" w:rsidRPr="00404666">
        <w:rPr>
          <w:rFonts w:ascii="Arial" w:hAnsi="Arial" w:cs="Arial" w:hint="cs"/>
          <w:rtl/>
        </w:rPr>
        <w:t xml:space="preserve"> </w:t>
      </w:r>
      <w:r w:rsidRPr="00404666">
        <w:rPr>
          <w:rFonts w:ascii="Arial" w:hAnsi="Arial" w:cs="Arial"/>
          <w:rtl/>
        </w:rPr>
        <w:t xml:space="preserve">قد ترغب في التفكير في صحتك/صحة طفلك العقلية واستقلاليتك ومرونتك ومكانك في المجتمع </w:t>
      </w:r>
    </w:p>
    <w:p w14:paraId="520E3D66" w14:textId="20F36B01" w:rsidR="0018784F" w:rsidRDefault="0018784F" w:rsidP="0018784F">
      <w:pPr>
        <w:bidi/>
        <w:rPr>
          <w:rFonts w:ascii="Arial" w:hAnsi="Arial" w:cs="Arial"/>
          <w:rtl/>
        </w:rPr>
      </w:pPr>
      <w:r>
        <w:rPr>
          <w:rFonts w:ascii="Arial" w:hAnsi="Arial" w:cs="Arial" w:hint="cs"/>
          <w:rtl/>
        </w:rPr>
        <w:t xml:space="preserve">              </w:t>
      </w:r>
      <w:r w:rsidR="00C846A8">
        <w:rPr>
          <w:rFonts w:ascii="Arial" w:hAnsi="Arial" w:cs="Arial"/>
        </w:rPr>
        <w:t xml:space="preserve">    </w:t>
      </w:r>
      <w:r w:rsidRPr="00404666">
        <w:rPr>
          <w:rFonts w:ascii="Arial" w:hAnsi="Arial" w:cs="Arial"/>
          <w:rtl/>
        </w:rPr>
        <w:t>والعلاقات</w:t>
      </w:r>
      <w:r>
        <w:rPr>
          <w:rFonts w:ascii="Arial" w:hAnsi="Arial" w:cs="Arial" w:hint="cs"/>
          <w:rtl/>
        </w:rPr>
        <w:t xml:space="preserve"> </w:t>
      </w:r>
      <w:r w:rsidRPr="00404666">
        <w:rPr>
          <w:rFonts w:ascii="Arial" w:hAnsi="Arial" w:cs="Arial"/>
          <w:rtl/>
        </w:rPr>
        <w:t>والتجارب في المدرسة.</w:t>
      </w:r>
      <w:r w:rsidRPr="00404666">
        <w:rPr>
          <w:rFonts w:ascii="Arial" w:hAnsi="Arial" w:cs="Arial" w:hint="cs"/>
          <w:rtl/>
        </w:rPr>
        <w:t xml:space="preserve"> </w:t>
      </w:r>
    </w:p>
    <w:p w14:paraId="53EEFD7F" w14:textId="67D91EB1" w:rsidR="0018784F" w:rsidRDefault="0018784F" w:rsidP="0018784F">
      <w:pPr>
        <w:bidi/>
        <w:rPr>
          <w:rtl/>
        </w:rPr>
      </w:pPr>
    </w:p>
    <w:p w14:paraId="0F7B5009" w14:textId="08BA13AF" w:rsidR="0018784F" w:rsidRDefault="0018784F" w:rsidP="0018784F">
      <w:pPr>
        <w:bidi/>
        <w:rPr>
          <w:rtl/>
        </w:rPr>
      </w:pPr>
    </w:p>
    <w:p w14:paraId="6591CCB4" w14:textId="25671512" w:rsidR="0018784F" w:rsidRDefault="0018784F" w:rsidP="0018784F">
      <w:pPr>
        <w:bidi/>
        <w:rPr>
          <w:rtl/>
        </w:rPr>
      </w:pPr>
    </w:p>
    <w:p w14:paraId="7EA01ACB" w14:textId="5F30D3FB" w:rsidR="0018784F" w:rsidRDefault="0018784F" w:rsidP="0018784F">
      <w:pPr>
        <w:bidi/>
        <w:rPr>
          <w:rtl/>
        </w:rPr>
      </w:pPr>
    </w:p>
    <w:p w14:paraId="565C18F6" w14:textId="1A7875A6" w:rsidR="0018784F" w:rsidRPr="00D6239E" w:rsidRDefault="0018784F" w:rsidP="0018784F">
      <w:pPr>
        <w:bidi/>
        <w:rPr>
          <w:rFonts w:ascii="Arial" w:hAnsi="Arial" w:cs="Arial"/>
          <w:sz w:val="10"/>
          <w:szCs w:val="10"/>
          <w:rtl/>
        </w:rPr>
      </w:pPr>
      <w:r w:rsidRPr="004F63C3">
        <w:rPr>
          <w:rFonts w:ascii="Arial" w:hAnsi="Arial" w:cs="Arial"/>
          <w:b/>
          <w:bCs/>
          <w:rtl/>
        </w:rPr>
        <w:t xml:space="preserve">• هل تمكّنت/ تمكّن طفلك من البقاء على اتصال مع الأقران والمجتمع المدرسي خلال أي فترة من </w:t>
      </w:r>
      <w:r w:rsidRPr="004F63C3">
        <w:rPr>
          <w:rFonts w:ascii="Arial" w:hAnsi="Arial" w:cs="Arial" w:hint="cs"/>
          <w:b/>
          <w:bCs/>
          <w:rtl/>
        </w:rPr>
        <w:t>فترات التعلّم</w:t>
      </w:r>
      <w:r w:rsidRPr="004F63C3">
        <w:rPr>
          <w:rFonts w:ascii="Arial" w:hAnsi="Arial" w:cs="Arial"/>
          <w:b/>
          <w:bCs/>
          <w:rtl/>
        </w:rPr>
        <w:t xml:space="preserve"> عن بعد؟</w:t>
      </w:r>
      <w:r w:rsidRPr="004F63C3">
        <w:rPr>
          <w:rFonts w:ascii="Arial" w:hAnsi="Arial" w:cs="Arial" w:hint="cs"/>
          <w:b/>
          <w:bCs/>
          <w:rtl/>
        </w:rPr>
        <w:t xml:space="preserve"> </w:t>
      </w:r>
      <w:r w:rsidR="00D6239E">
        <w:rPr>
          <w:rFonts w:ascii="Arial" w:hAnsi="Arial" w:cs="Arial"/>
          <w:b/>
          <w:bCs/>
        </w:rPr>
        <w:br/>
      </w:r>
    </w:p>
    <w:p w14:paraId="12EA63B2" w14:textId="1A461C33" w:rsidR="0018784F" w:rsidRPr="00D6239E" w:rsidRDefault="0018784F" w:rsidP="0018784F">
      <w:pPr>
        <w:bidi/>
        <w:rPr>
          <w:rFonts w:ascii="Arial" w:hAnsi="Arial" w:cs="Arial"/>
          <w:b/>
          <w:bCs/>
          <w:sz w:val="10"/>
          <w:szCs w:val="10"/>
          <w:rtl/>
        </w:rPr>
      </w:pPr>
      <w:r w:rsidRPr="004F63C3">
        <w:rPr>
          <w:rFonts w:ascii="Arial" w:hAnsi="Arial" w:cs="Arial"/>
          <w:b/>
          <w:bCs/>
          <w:rtl/>
        </w:rPr>
        <w:t xml:space="preserve">• ما هي الإعدادات والدعم والتقنيات التي قدمت تجربة إيجابية للطلاب ذوي الإعاقة أثناء جائحة </w:t>
      </w:r>
      <w:r w:rsidRPr="004F63C3">
        <w:rPr>
          <w:rFonts w:ascii="Arial" w:hAnsi="Arial" w:cs="Arial"/>
          <w:b/>
          <w:bCs/>
        </w:rPr>
        <w:t>COVID-19</w:t>
      </w:r>
      <w:r w:rsidRPr="004F63C3">
        <w:rPr>
          <w:rFonts w:ascii="Arial" w:hAnsi="Arial" w:cs="Arial"/>
          <w:b/>
          <w:bCs/>
          <w:rtl/>
        </w:rPr>
        <w:t>؟</w:t>
      </w:r>
      <w:r w:rsidRPr="004F63C3">
        <w:rPr>
          <w:rFonts w:ascii="Arial" w:hAnsi="Arial" w:cs="Arial" w:hint="cs"/>
          <w:b/>
          <w:bCs/>
          <w:rtl/>
        </w:rPr>
        <w:t xml:space="preserve"> </w:t>
      </w:r>
      <w:r w:rsidR="00D6239E">
        <w:rPr>
          <w:rFonts w:ascii="Arial" w:hAnsi="Arial" w:cs="Arial"/>
          <w:b/>
          <w:bCs/>
        </w:rPr>
        <w:br/>
      </w:r>
    </w:p>
    <w:p w14:paraId="11D5FC3A" w14:textId="727BDF11" w:rsidR="0018784F" w:rsidRDefault="0018784F" w:rsidP="0018784F">
      <w:pPr>
        <w:bidi/>
        <w:rPr>
          <w:rFonts w:ascii="Arial" w:hAnsi="Arial" w:cs="Arial"/>
          <w:b/>
          <w:bCs/>
        </w:rPr>
      </w:pPr>
      <w:r w:rsidRPr="004F63C3">
        <w:rPr>
          <w:rFonts w:ascii="Arial" w:hAnsi="Arial" w:cs="Arial"/>
          <w:b/>
          <w:bCs/>
          <w:rtl/>
        </w:rPr>
        <w:t xml:space="preserve">• في المستقبل، ما الذي تعتقد أنه بالإمكان تحسينه للطلاب ذوي الإعاقة أثناء حدث طارئ كبير مثل جائحة </w:t>
      </w:r>
      <w:r w:rsidRPr="004F63C3">
        <w:rPr>
          <w:rFonts w:ascii="Arial" w:hAnsi="Arial" w:cs="Arial"/>
          <w:b/>
          <w:bCs/>
        </w:rPr>
        <w:t>COVID-19</w:t>
      </w:r>
      <w:r w:rsidRPr="004F63C3">
        <w:rPr>
          <w:rFonts w:ascii="Arial" w:hAnsi="Arial" w:cs="Arial"/>
          <w:b/>
          <w:bCs/>
          <w:rtl/>
        </w:rPr>
        <w:t>؟</w:t>
      </w:r>
    </w:p>
    <w:p w14:paraId="15297934" w14:textId="77777777" w:rsidR="00D6239E" w:rsidRDefault="00D6239E" w:rsidP="00D6239E">
      <w:pPr>
        <w:bidi/>
        <w:rPr>
          <w:rFonts w:ascii="Arial" w:hAnsi="Arial" w:cs="Arial"/>
          <w:b/>
          <w:bCs/>
          <w:rtl/>
        </w:rPr>
      </w:pPr>
    </w:p>
    <w:p w14:paraId="22C4AEE2" w14:textId="31AB3594" w:rsidR="0018784F" w:rsidRPr="00D6239E" w:rsidRDefault="0018784F" w:rsidP="0018784F">
      <w:pPr>
        <w:bidi/>
        <w:rPr>
          <w:rFonts w:ascii="Arial" w:hAnsi="Arial" w:cs="Arial"/>
          <w:color w:val="F26322" w:themeColor="accent2"/>
          <w:sz w:val="30"/>
          <w:szCs w:val="30"/>
          <w:rtl/>
        </w:rPr>
      </w:pPr>
      <w:r w:rsidRPr="00D6239E">
        <w:rPr>
          <w:rFonts w:ascii="Arial" w:hAnsi="Arial" w:cs="Arial"/>
          <w:color w:val="F26322" w:themeColor="accent2"/>
          <w:sz w:val="30"/>
          <w:szCs w:val="30"/>
          <w:rtl/>
        </w:rPr>
        <w:t>أسئلة للمدرّسين ومقدمي التعليم والعاملين في مجال الدعم</w:t>
      </w:r>
      <w:r w:rsidRPr="00D6239E">
        <w:rPr>
          <w:rFonts w:ascii="Arial" w:hAnsi="Arial" w:cs="Arial" w:hint="cs"/>
          <w:color w:val="F26322" w:themeColor="accent2"/>
          <w:sz w:val="30"/>
          <w:szCs w:val="30"/>
          <w:rtl/>
        </w:rPr>
        <w:t xml:space="preserve">        </w:t>
      </w:r>
    </w:p>
    <w:p w14:paraId="6E75CA33" w14:textId="77777777" w:rsidR="0018784F" w:rsidRDefault="0018784F" w:rsidP="0018784F">
      <w:pPr>
        <w:bidi/>
        <w:rPr>
          <w:rFonts w:ascii="Arial" w:hAnsi="Arial" w:cs="Arial"/>
          <w:b/>
          <w:bCs/>
          <w:color w:val="000000" w:themeColor="text1"/>
          <w:rtl/>
        </w:rPr>
      </w:pPr>
      <w:r w:rsidRPr="00F2788F">
        <w:rPr>
          <w:rFonts w:ascii="Arial" w:hAnsi="Arial" w:cs="Arial"/>
          <w:b/>
          <w:bCs/>
          <w:color w:val="000000" w:themeColor="text1"/>
          <w:rtl/>
        </w:rPr>
        <w:t xml:space="preserve">• ما هي تجربتك مع الطلاب ذوي الإعاقة في الوصول والمشاركة في التعليم المدرسي خلال جائحة </w:t>
      </w:r>
      <w:r w:rsidRPr="00F2788F">
        <w:rPr>
          <w:rFonts w:ascii="Arial" w:hAnsi="Arial" w:cs="Arial"/>
          <w:b/>
          <w:bCs/>
          <w:color w:val="000000" w:themeColor="text1"/>
        </w:rPr>
        <w:t>COVID-19</w:t>
      </w:r>
      <w:r w:rsidRPr="00F2788F">
        <w:rPr>
          <w:rFonts w:ascii="Arial" w:hAnsi="Arial" w:cs="Arial"/>
          <w:b/>
          <w:bCs/>
          <w:color w:val="000000" w:themeColor="text1"/>
          <w:rtl/>
        </w:rPr>
        <w:t>؟</w:t>
      </w:r>
    </w:p>
    <w:p w14:paraId="37DAE5E9" w14:textId="2DEB6EB0" w:rsidR="0018784F" w:rsidRPr="00F2788F" w:rsidRDefault="0018784F" w:rsidP="0018784F">
      <w:pPr>
        <w:bidi/>
        <w:rPr>
          <w:rFonts w:ascii="Arial" w:hAnsi="Arial" w:cs="Arial"/>
          <w:color w:val="000000" w:themeColor="text1"/>
          <w:rtl/>
        </w:rPr>
      </w:pPr>
      <w:r w:rsidRPr="00F2788F">
        <w:rPr>
          <w:rFonts w:ascii="Arial" w:hAnsi="Arial" w:cs="Arial" w:hint="cs"/>
          <w:color w:val="000000" w:themeColor="text1"/>
          <w:rtl/>
        </w:rPr>
        <w:t xml:space="preserve">             </w:t>
      </w:r>
      <w:r w:rsidR="00D6239E" w:rsidRPr="009924CC">
        <w:rPr>
          <w:rFonts w:ascii="Arial" w:hAnsi="Arial" w:cs="Arial"/>
          <w:rtl/>
        </w:rPr>
        <w:t>◦</w:t>
      </w:r>
      <w:r w:rsidRPr="00F2788F">
        <w:rPr>
          <w:rtl/>
        </w:rPr>
        <w:t xml:space="preserve"> </w:t>
      </w:r>
      <w:r w:rsidRPr="00F2788F">
        <w:rPr>
          <w:rFonts w:ascii="Arial" w:hAnsi="Arial" w:cs="Arial"/>
          <w:color w:val="000000" w:themeColor="text1"/>
          <w:rtl/>
        </w:rPr>
        <w:t xml:space="preserve">قد ترغب في تركيز جزء من اجابتك على قدرتك على الاتصال والتواصل مع الطلاب ذوي الإعاقة، </w:t>
      </w:r>
    </w:p>
    <w:p w14:paraId="63B2FE53" w14:textId="77777777" w:rsidR="0018784F" w:rsidRPr="00F2788F" w:rsidRDefault="0018784F" w:rsidP="0018784F">
      <w:pPr>
        <w:bidi/>
        <w:rPr>
          <w:rFonts w:ascii="Arial" w:hAnsi="Arial" w:cs="Arial"/>
          <w:color w:val="000000" w:themeColor="text1"/>
          <w:rtl/>
        </w:rPr>
      </w:pPr>
      <w:r>
        <w:rPr>
          <w:rFonts w:ascii="Arial" w:hAnsi="Arial" w:cs="Arial" w:hint="cs"/>
          <w:b/>
          <w:bCs/>
          <w:rtl/>
        </w:rPr>
        <w:t xml:space="preserve">               </w:t>
      </w:r>
      <w:r w:rsidRPr="00F2788F">
        <w:rPr>
          <w:rFonts w:ascii="Arial" w:hAnsi="Arial" w:cs="Arial"/>
          <w:color w:val="000000" w:themeColor="text1"/>
          <w:rtl/>
        </w:rPr>
        <w:t xml:space="preserve">ووصولك إلى التكنولوجيا، وقدرتك على توفير مواد تعليمية معدلة خلال أي فترات من التعلم عن بعد، </w:t>
      </w:r>
    </w:p>
    <w:p w14:paraId="248CA655" w14:textId="3C021C85" w:rsidR="0018784F" w:rsidRPr="00D6239E" w:rsidRDefault="0018784F" w:rsidP="0018784F">
      <w:pPr>
        <w:bidi/>
        <w:rPr>
          <w:rFonts w:ascii="Arial" w:hAnsi="Arial" w:cs="Arial"/>
          <w:color w:val="000000" w:themeColor="text1"/>
          <w:sz w:val="10"/>
          <w:szCs w:val="10"/>
          <w:rtl/>
        </w:rPr>
      </w:pPr>
      <w:r>
        <w:rPr>
          <w:rFonts w:ascii="Arial" w:hAnsi="Arial" w:cs="Arial" w:hint="cs"/>
          <w:b/>
          <w:bCs/>
          <w:rtl/>
        </w:rPr>
        <w:t xml:space="preserve">               </w:t>
      </w:r>
      <w:r w:rsidRPr="00F2788F">
        <w:rPr>
          <w:rFonts w:ascii="Arial" w:hAnsi="Arial" w:cs="Arial"/>
          <w:color w:val="000000" w:themeColor="text1"/>
          <w:rtl/>
        </w:rPr>
        <w:t>و/أو، عند الملائمة، القدرة على إعداد الطلاب ذوي الإعاقة للعودة إلى التعلم وجهاً لوجه.</w:t>
      </w:r>
      <w:r w:rsidR="00D6239E">
        <w:rPr>
          <w:rFonts w:ascii="Arial" w:hAnsi="Arial" w:cs="Arial"/>
          <w:color w:val="000000" w:themeColor="text1"/>
        </w:rPr>
        <w:br/>
      </w:r>
    </w:p>
    <w:p w14:paraId="42D5DEF3" w14:textId="77777777" w:rsidR="0018784F" w:rsidRDefault="0018784F" w:rsidP="0018784F">
      <w:pPr>
        <w:bidi/>
        <w:rPr>
          <w:rFonts w:ascii="Arial" w:hAnsi="Arial" w:cs="Arial"/>
          <w:b/>
          <w:bCs/>
          <w:color w:val="000000" w:themeColor="text1"/>
          <w:rtl/>
        </w:rPr>
      </w:pPr>
      <w:r w:rsidRPr="00F2788F">
        <w:rPr>
          <w:rFonts w:ascii="Arial" w:hAnsi="Arial" w:cs="Arial"/>
          <w:b/>
          <w:bCs/>
          <w:color w:val="000000" w:themeColor="text1"/>
          <w:rtl/>
        </w:rPr>
        <w:t>• هل نجحت في دعم الطلاب ذوي الإعاقة للعودة إلى التعلّم وجهاً لوجه بعد أي فترات من التعلّم عن بعد؟</w:t>
      </w:r>
    </w:p>
    <w:p w14:paraId="21D6E27A" w14:textId="649AAD38" w:rsidR="0018784F" w:rsidRPr="00F2788F" w:rsidRDefault="0018784F" w:rsidP="0018784F">
      <w:pPr>
        <w:bidi/>
        <w:rPr>
          <w:rFonts w:ascii="Arial" w:hAnsi="Arial" w:cs="Arial"/>
          <w:color w:val="000000" w:themeColor="text1"/>
          <w:rtl/>
        </w:rPr>
      </w:pPr>
      <w:r w:rsidRPr="00F2788F">
        <w:rPr>
          <w:rFonts w:ascii="Arial" w:hAnsi="Arial" w:cs="Arial" w:hint="cs"/>
          <w:color w:val="000000" w:themeColor="text1"/>
          <w:rtl/>
        </w:rPr>
        <w:t xml:space="preserve">             </w:t>
      </w:r>
      <w:r w:rsidR="00D6239E" w:rsidRPr="009924CC">
        <w:rPr>
          <w:rFonts w:ascii="Arial" w:hAnsi="Arial" w:cs="Arial"/>
          <w:rtl/>
        </w:rPr>
        <w:t>◦</w:t>
      </w:r>
      <w:r w:rsidRPr="00F2788F">
        <w:rPr>
          <w:rFonts w:ascii="Arial" w:hAnsi="Arial" w:cs="Arial" w:hint="cs"/>
          <w:color w:val="000000" w:themeColor="text1"/>
          <w:rtl/>
        </w:rPr>
        <w:t xml:space="preserve"> </w:t>
      </w:r>
      <w:r w:rsidRPr="00F2788F">
        <w:rPr>
          <w:rFonts w:ascii="Arial" w:hAnsi="Arial" w:cs="Arial"/>
          <w:color w:val="000000" w:themeColor="text1"/>
          <w:rtl/>
        </w:rPr>
        <w:t xml:space="preserve">إذا كانت الإجابة نعم، فكيف؟ هل كانت هناك حاجة إلى دعم إضافي لمساعدة الطلاب ذوي الإعاقة على </w:t>
      </w:r>
    </w:p>
    <w:p w14:paraId="4BBB1FC3" w14:textId="77777777" w:rsidR="0018784F" w:rsidRPr="00F2788F" w:rsidRDefault="0018784F" w:rsidP="0018784F">
      <w:pPr>
        <w:bidi/>
        <w:rPr>
          <w:rFonts w:ascii="Arial" w:hAnsi="Arial" w:cs="Arial"/>
          <w:color w:val="000000" w:themeColor="text1"/>
          <w:rtl/>
        </w:rPr>
      </w:pPr>
      <w:r>
        <w:rPr>
          <w:rFonts w:ascii="Arial" w:hAnsi="Arial" w:cs="Arial" w:hint="cs"/>
          <w:b/>
          <w:bCs/>
          <w:color w:val="000000" w:themeColor="text1"/>
          <w:rtl/>
        </w:rPr>
        <w:t xml:space="preserve">                </w:t>
      </w:r>
      <w:r w:rsidRPr="00F2788F">
        <w:rPr>
          <w:rFonts w:ascii="Arial" w:hAnsi="Arial" w:cs="Arial"/>
          <w:color w:val="000000" w:themeColor="text1"/>
          <w:rtl/>
        </w:rPr>
        <w:t>العودة؟</w:t>
      </w:r>
    </w:p>
    <w:p w14:paraId="74994980" w14:textId="58112947" w:rsidR="0018784F" w:rsidRPr="00D6239E" w:rsidRDefault="0018784F" w:rsidP="0018784F">
      <w:pPr>
        <w:bidi/>
        <w:rPr>
          <w:rFonts w:ascii="Arial" w:hAnsi="Arial" w:cs="Arial"/>
          <w:color w:val="000000" w:themeColor="text1"/>
          <w:sz w:val="10"/>
          <w:szCs w:val="10"/>
          <w:rtl/>
        </w:rPr>
      </w:pPr>
      <w:r>
        <w:rPr>
          <w:rFonts w:ascii="Arial" w:hAnsi="Arial" w:cs="Arial" w:hint="cs"/>
          <w:b/>
          <w:bCs/>
          <w:color w:val="000000" w:themeColor="text1"/>
          <w:rtl/>
        </w:rPr>
        <w:t xml:space="preserve">             </w:t>
      </w:r>
      <w:r w:rsidR="00D6239E" w:rsidRPr="009924CC">
        <w:rPr>
          <w:rFonts w:ascii="Arial" w:hAnsi="Arial" w:cs="Arial"/>
          <w:rtl/>
        </w:rPr>
        <w:t>◦</w:t>
      </w:r>
      <w:r w:rsidRPr="00F2788F">
        <w:rPr>
          <w:rtl/>
        </w:rPr>
        <w:t xml:space="preserve"> </w:t>
      </w:r>
      <w:r w:rsidRPr="00F2788F">
        <w:rPr>
          <w:rFonts w:ascii="Arial" w:hAnsi="Arial" w:cs="Arial"/>
          <w:color w:val="000000" w:themeColor="text1"/>
          <w:rtl/>
        </w:rPr>
        <w:t>إذا كانت الإجابة لا، فما هي المشكلات أو العوائق الموجودة التي تمنع العودة الناجحة للتعلّم وجهاً لوجه؟</w:t>
      </w:r>
      <w:r w:rsidR="00D6239E">
        <w:rPr>
          <w:rFonts w:ascii="Arial" w:hAnsi="Arial" w:cs="Arial"/>
          <w:color w:val="000000" w:themeColor="text1"/>
        </w:rPr>
        <w:br/>
      </w:r>
    </w:p>
    <w:p w14:paraId="37A5B38E" w14:textId="77777777" w:rsidR="0018784F" w:rsidRDefault="0018784F" w:rsidP="00D6239E">
      <w:pPr>
        <w:bidi/>
        <w:ind w:left="139" w:hanging="139"/>
        <w:rPr>
          <w:rFonts w:ascii="Arial" w:hAnsi="Arial" w:cs="Arial"/>
          <w:b/>
          <w:bCs/>
          <w:rtl/>
        </w:rPr>
      </w:pPr>
      <w:r w:rsidRPr="00F2788F">
        <w:rPr>
          <w:rFonts w:ascii="Arial" w:hAnsi="Arial" w:cs="Arial"/>
          <w:b/>
          <w:bCs/>
          <w:rtl/>
        </w:rPr>
        <w:t xml:space="preserve">• هل حصلت على المعلومات والنصائح التي تحتاجها لدعم الطلاب ذوي الإعاقة للوصول إلى التعليم المدرسي والمشاركة فيه خلال جائحة </w:t>
      </w:r>
      <w:r w:rsidRPr="00F2788F">
        <w:rPr>
          <w:rFonts w:ascii="Arial" w:hAnsi="Arial" w:cs="Arial"/>
          <w:b/>
          <w:bCs/>
        </w:rPr>
        <w:t>COVID-19</w:t>
      </w:r>
      <w:r w:rsidRPr="00F2788F">
        <w:rPr>
          <w:rFonts w:ascii="Arial" w:hAnsi="Arial" w:cs="Arial"/>
          <w:b/>
          <w:bCs/>
          <w:rtl/>
        </w:rPr>
        <w:t>؟</w:t>
      </w:r>
    </w:p>
    <w:p w14:paraId="6AE61265" w14:textId="5A9FE87E" w:rsidR="0018784F" w:rsidRDefault="0018784F" w:rsidP="0018784F">
      <w:pPr>
        <w:bidi/>
        <w:rPr>
          <w:rFonts w:ascii="Arial" w:hAnsi="Arial" w:cs="Arial"/>
          <w:rtl/>
        </w:rPr>
      </w:pPr>
      <w:r w:rsidRPr="00E81189">
        <w:rPr>
          <w:rFonts w:ascii="Arial" w:hAnsi="Arial" w:cs="Arial" w:hint="cs"/>
          <w:rtl/>
        </w:rPr>
        <w:t xml:space="preserve">              </w:t>
      </w:r>
      <w:r w:rsidR="00D6239E" w:rsidRPr="009924CC">
        <w:rPr>
          <w:rFonts w:ascii="Arial" w:hAnsi="Arial" w:cs="Arial"/>
          <w:rtl/>
        </w:rPr>
        <w:t>◦</w:t>
      </w:r>
      <w:r w:rsidRPr="00E81189">
        <w:rPr>
          <w:rtl/>
        </w:rPr>
        <w:t xml:space="preserve"> </w:t>
      </w:r>
      <w:r w:rsidRPr="00E81189">
        <w:rPr>
          <w:rFonts w:ascii="Arial" w:hAnsi="Arial" w:cs="Arial"/>
          <w:rtl/>
        </w:rPr>
        <w:t xml:space="preserve">قد ترغب في النظر في إمكانية وصولك إلى، وجودة: وقت </w:t>
      </w:r>
      <w:r w:rsidRPr="00E81189">
        <w:rPr>
          <w:rFonts w:ascii="Arial" w:hAnsi="Arial" w:cs="Arial" w:hint="cs"/>
          <w:rtl/>
        </w:rPr>
        <w:t>التحضير،</w:t>
      </w:r>
      <w:r w:rsidRPr="00E81189">
        <w:rPr>
          <w:rFonts w:ascii="Arial" w:hAnsi="Arial" w:cs="Arial"/>
          <w:rtl/>
        </w:rPr>
        <w:t xml:space="preserve"> والمعلومات والنصائح حول خطط </w:t>
      </w:r>
    </w:p>
    <w:p w14:paraId="175C954B" w14:textId="77777777" w:rsidR="0018784F" w:rsidRDefault="0018784F" w:rsidP="0018784F">
      <w:pPr>
        <w:bidi/>
        <w:rPr>
          <w:rFonts w:ascii="Arial" w:hAnsi="Arial" w:cs="Arial"/>
          <w:rtl/>
        </w:rPr>
      </w:pPr>
      <w:r>
        <w:rPr>
          <w:rFonts w:ascii="Arial" w:hAnsi="Arial" w:cs="Arial" w:hint="cs"/>
          <w:rtl/>
        </w:rPr>
        <w:t xml:space="preserve">                </w:t>
      </w:r>
      <w:r w:rsidRPr="00E81189">
        <w:rPr>
          <w:rFonts w:ascii="Arial" w:hAnsi="Arial" w:cs="Arial"/>
          <w:rtl/>
        </w:rPr>
        <w:t xml:space="preserve">إغلاق المدرسة، والموارد المتخصصة، وتعديلات المناهج الدراسية، وتحديثات خطط التعليم/التعلّم </w:t>
      </w:r>
    </w:p>
    <w:p w14:paraId="6074121D" w14:textId="43A70689" w:rsidR="0018784F" w:rsidRPr="00D6239E" w:rsidRDefault="0018784F" w:rsidP="0018784F">
      <w:pPr>
        <w:bidi/>
        <w:rPr>
          <w:rFonts w:ascii="Arial" w:hAnsi="Arial" w:cs="Arial"/>
          <w:sz w:val="10"/>
          <w:szCs w:val="10"/>
          <w:rtl/>
        </w:rPr>
      </w:pPr>
      <w:r>
        <w:rPr>
          <w:rFonts w:ascii="Arial" w:hAnsi="Arial" w:cs="Arial" w:hint="cs"/>
          <w:rtl/>
        </w:rPr>
        <w:t xml:space="preserve">                 </w:t>
      </w:r>
      <w:r w:rsidRPr="00E81189">
        <w:rPr>
          <w:rFonts w:ascii="Arial" w:hAnsi="Arial" w:cs="Arial"/>
          <w:rtl/>
        </w:rPr>
        <w:t>الفردي، والدعم النفسي الاجتماعي، و</w:t>
      </w:r>
      <w:r>
        <w:rPr>
          <w:rFonts w:ascii="Arial" w:hAnsi="Arial" w:cs="Arial" w:hint="cs"/>
          <w:rtl/>
        </w:rPr>
        <w:t>عدد الموظفين</w:t>
      </w:r>
      <w:r w:rsidRPr="00E81189">
        <w:rPr>
          <w:rFonts w:ascii="Arial" w:hAnsi="Arial" w:cs="Arial"/>
          <w:rtl/>
        </w:rPr>
        <w:t>.</w:t>
      </w:r>
      <w:r w:rsidR="00D6239E">
        <w:rPr>
          <w:rFonts w:ascii="Arial" w:hAnsi="Arial" w:cs="Arial"/>
        </w:rPr>
        <w:br/>
      </w:r>
    </w:p>
    <w:p w14:paraId="5FE7D433" w14:textId="77777777" w:rsidR="0018784F" w:rsidRDefault="0018784F" w:rsidP="00D6239E">
      <w:pPr>
        <w:bidi/>
        <w:ind w:left="139" w:hanging="139"/>
        <w:rPr>
          <w:rFonts w:ascii="Arial" w:hAnsi="Arial" w:cs="Arial"/>
          <w:b/>
          <w:bCs/>
          <w:rtl/>
        </w:rPr>
      </w:pPr>
      <w:r w:rsidRPr="00E81189">
        <w:rPr>
          <w:rFonts w:ascii="Arial" w:hAnsi="Arial" w:cs="Arial"/>
          <w:b/>
          <w:bCs/>
          <w:rtl/>
        </w:rPr>
        <w:t xml:space="preserve">• هل تغير الدعم المتاح لمساعدتك أو مساعدة الطلاب ذوي الإعاقة في الوصول والمشاركة في التغيير في التعليم المدرسي خلال جائحة </w:t>
      </w:r>
      <w:r w:rsidRPr="00E81189">
        <w:rPr>
          <w:rFonts w:ascii="Arial" w:hAnsi="Arial" w:cs="Arial"/>
          <w:b/>
          <w:bCs/>
        </w:rPr>
        <w:t>COVID-19</w:t>
      </w:r>
      <w:r w:rsidRPr="00E81189">
        <w:rPr>
          <w:rFonts w:ascii="Arial" w:hAnsi="Arial" w:cs="Arial"/>
          <w:b/>
          <w:bCs/>
          <w:rtl/>
        </w:rPr>
        <w:t>؟</w:t>
      </w:r>
    </w:p>
    <w:p w14:paraId="5BC4976B" w14:textId="517E6DE1" w:rsidR="0018784F" w:rsidRPr="00E81189" w:rsidRDefault="0018784F" w:rsidP="0018784F">
      <w:pPr>
        <w:bidi/>
        <w:rPr>
          <w:rFonts w:ascii="Arial" w:hAnsi="Arial" w:cs="Arial"/>
          <w:rtl/>
        </w:rPr>
      </w:pPr>
      <w:r>
        <w:rPr>
          <w:rFonts w:ascii="Arial" w:hAnsi="Arial" w:cs="Arial" w:hint="cs"/>
          <w:b/>
          <w:bCs/>
          <w:rtl/>
        </w:rPr>
        <w:t xml:space="preserve">                </w:t>
      </w:r>
      <w:r w:rsidR="00D6239E" w:rsidRPr="009924CC">
        <w:rPr>
          <w:rFonts w:ascii="Arial" w:hAnsi="Arial" w:cs="Arial"/>
          <w:rtl/>
        </w:rPr>
        <w:t>◦</w:t>
      </w:r>
      <w:r w:rsidRPr="00E81189">
        <w:rPr>
          <w:rtl/>
        </w:rPr>
        <w:t xml:space="preserve"> </w:t>
      </w:r>
      <w:r w:rsidRPr="00E81189">
        <w:rPr>
          <w:rFonts w:ascii="Arial" w:hAnsi="Arial" w:cs="Arial"/>
          <w:rtl/>
        </w:rPr>
        <w:t xml:space="preserve">قد ترغب في التفكير فيما إذا كان الدعم/المساعدة على التعلّم قد زاد أو </w:t>
      </w:r>
      <w:r w:rsidRPr="00E81189">
        <w:rPr>
          <w:rFonts w:ascii="Arial" w:hAnsi="Arial" w:cs="Arial" w:hint="cs"/>
          <w:rtl/>
        </w:rPr>
        <w:t>قلَّ،</w:t>
      </w:r>
      <w:r w:rsidRPr="00E81189">
        <w:rPr>
          <w:rFonts w:ascii="Arial" w:hAnsi="Arial" w:cs="Arial"/>
          <w:rtl/>
        </w:rPr>
        <w:t xml:space="preserve"> أو إذا كانت هناك </w:t>
      </w:r>
      <w:r>
        <w:rPr>
          <w:rFonts w:ascii="Arial" w:hAnsi="Arial" w:cs="Arial" w:hint="cs"/>
          <w:rtl/>
        </w:rPr>
        <w:t>مناوبات</w:t>
      </w:r>
    </w:p>
    <w:p w14:paraId="1CCA89F5" w14:textId="7A4A2D92" w:rsidR="0018784F" w:rsidRPr="00D6239E" w:rsidRDefault="0018784F" w:rsidP="0018784F">
      <w:pPr>
        <w:bidi/>
        <w:rPr>
          <w:rFonts w:ascii="Arial" w:hAnsi="Arial" w:cs="Arial"/>
          <w:sz w:val="10"/>
          <w:szCs w:val="10"/>
          <w:rtl/>
        </w:rPr>
      </w:pPr>
      <w:r>
        <w:rPr>
          <w:rFonts w:ascii="Arial" w:hAnsi="Arial" w:cs="Arial" w:hint="cs"/>
          <w:rtl/>
        </w:rPr>
        <w:t xml:space="preserve">                  بين</w:t>
      </w:r>
      <w:r w:rsidRPr="00E81189">
        <w:rPr>
          <w:rFonts w:ascii="Arial" w:hAnsi="Arial" w:cs="Arial"/>
          <w:rtl/>
        </w:rPr>
        <w:t xml:space="preserve"> مقدمي الدعم، أو إذا تحسنت جودة الدعم أو ساءت أو إذا زاد أو قلَّ وقت الوصول إلى الدعم وتلقيه.</w:t>
      </w:r>
      <w:r w:rsidR="00D6239E">
        <w:rPr>
          <w:rFonts w:ascii="Arial" w:hAnsi="Arial" w:cs="Arial"/>
        </w:rPr>
        <w:br/>
      </w:r>
    </w:p>
    <w:p w14:paraId="2D82F621" w14:textId="0AC33C45" w:rsidR="0018784F" w:rsidRPr="00D6239E" w:rsidRDefault="0018784F" w:rsidP="0018784F">
      <w:pPr>
        <w:bidi/>
        <w:rPr>
          <w:rFonts w:ascii="Arial" w:hAnsi="Arial" w:cs="Arial"/>
          <w:b/>
          <w:bCs/>
          <w:sz w:val="10"/>
          <w:szCs w:val="10"/>
          <w:rtl/>
        </w:rPr>
      </w:pPr>
      <w:r w:rsidRPr="004817C4">
        <w:rPr>
          <w:rFonts w:ascii="Arial" w:hAnsi="Arial" w:cs="Arial"/>
          <w:b/>
          <w:bCs/>
          <w:rtl/>
        </w:rPr>
        <w:t xml:space="preserve">• ما هي الإعدادات والدعم والتقنيات التي ساهمت في تقديم تجربة إيجابية للطلاب ذوي الإعاقة أثناء جائحة </w:t>
      </w:r>
      <w:r w:rsidRPr="004817C4">
        <w:rPr>
          <w:rFonts w:ascii="Arial" w:hAnsi="Arial" w:cs="Arial"/>
          <w:b/>
          <w:bCs/>
        </w:rPr>
        <w:t>COVID-19</w:t>
      </w:r>
      <w:r w:rsidRPr="004817C4">
        <w:rPr>
          <w:rFonts w:ascii="Arial" w:hAnsi="Arial" w:cs="Arial"/>
          <w:b/>
          <w:bCs/>
          <w:rtl/>
        </w:rPr>
        <w:t>؟</w:t>
      </w:r>
      <w:r w:rsidR="00D6239E">
        <w:rPr>
          <w:rFonts w:ascii="Arial" w:hAnsi="Arial" w:cs="Arial"/>
          <w:b/>
          <w:bCs/>
        </w:rPr>
        <w:br/>
      </w:r>
    </w:p>
    <w:p w14:paraId="332A5928" w14:textId="7EEBCADA" w:rsidR="0018784F" w:rsidRPr="00D6239E" w:rsidRDefault="0018784F" w:rsidP="00D6239E">
      <w:pPr>
        <w:bidi/>
        <w:ind w:left="139" w:hanging="139"/>
        <w:rPr>
          <w:rFonts w:ascii="Arial" w:hAnsi="Arial" w:cs="Arial"/>
          <w:b/>
          <w:bCs/>
          <w:rtl/>
        </w:rPr>
      </w:pPr>
      <w:r w:rsidRPr="004817C4">
        <w:rPr>
          <w:rFonts w:ascii="Arial" w:hAnsi="Arial" w:cs="Arial"/>
          <w:b/>
          <w:bCs/>
          <w:rtl/>
        </w:rPr>
        <w:t xml:space="preserve">• من وجهة نظرك، هل هناك المزيد الذي يمكن القيام به لتقليل الآثار السلبية لوباء </w:t>
      </w:r>
      <w:r w:rsidRPr="004817C4">
        <w:rPr>
          <w:rFonts w:ascii="Arial" w:hAnsi="Arial" w:cs="Arial"/>
          <w:b/>
          <w:bCs/>
        </w:rPr>
        <w:t>COVID-19</w:t>
      </w:r>
      <w:r w:rsidRPr="004817C4">
        <w:rPr>
          <w:rFonts w:ascii="Arial" w:hAnsi="Arial" w:cs="Arial"/>
          <w:b/>
          <w:bCs/>
          <w:rtl/>
        </w:rPr>
        <w:t xml:space="preserve"> على طلاب المدارس ذوي الإعاقة؟ لماذا؟</w:t>
      </w:r>
    </w:p>
    <w:p w14:paraId="3BAB8492" w14:textId="36D1F858" w:rsidR="0018784F" w:rsidRPr="00D6239E" w:rsidRDefault="0018784F" w:rsidP="00D6239E">
      <w:pPr>
        <w:bidi/>
        <w:ind w:left="139" w:hanging="139"/>
        <w:rPr>
          <w:rFonts w:ascii="Arial" w:hAnsi="Arial" w:cs="Arial"/>
          <w:b/>
          <w:bCs/>
          <w:sz w:val="10"/>
          <w:szCs w:val="10"/>
        </w:rPr>
      </w:pPr>
      <w:r w:rsidRPr="004817C4">
        <w:rPr>
          <w:rFonts w:ascii="Arial" w:hAnsi="Arial" w:cs="Arial"/>
          <w:b/>
          <w:bCs/>
          <w:rtl/>
        </w:rPr>
        <w:lastRenderedPageBreak/>
        <w:t xml:space="preserve">• هل تأثرت النتائج الأكاديمية و/أو عافية الطلاب ذوي الإعاقة (إيجاباً أو </w:t>
      </w:r>
      <w:r w:rsidRPr="004817C4">
        <w:rPr>
          <w:rFonts w:ascii="Arial" w:hAnsi="Arial" w:cs="Arial" w:hint="cs"/>
          <w:b/>
          <w:bCs/>
          <w:rtl/>
        </w:rPr>
        <w:t>سلباً) بتجاربهم</w:t>
      </w:r>
      <w:r w:rsidRPr="004817C4">
        <w:rPr>
          <w:rFonts w:ascii="Arial" w:hAnsi="Arial" w:cs="Arial"/>
          <w:b/>
          <w:bCs/>
          <w:rtl/>
        </w:rPr>
        <w:t xml:space="preserve"> التعليمية خلال جائحة </w:t>
      </w:r>
      <w:r w:rsidRPr="004817C4">
        <w:rPr>
          <w:rFonts w:ascii="Arial" w:hAnsi="Arial" w:cs="Arial"/>
          <w:b/>
          <w:bCs/>
        </w:rPr>
        <w:t>COVID-19</w:t>
      </w:r>
      <w:r w:rsidRPr="004817C4">
        <w:rPr>
          <w:rFonts w:ascii="Arial" w:hAnsi="Arial" w:cs="Arial"/>
          <w:b/>
          <w:bCs/>
          <w:rtl/>
        </w:rPr>
        <w:t>؟ لماذا؟</w:t>
      </w:r>
      <w:r w:rsidR="00D6239E">
        <w:rPr>
          <w:rFonts w:ascii="Arial" w:hAnsi="Arial" w:cs="Arial"/>
          <w:b/>
          <w:bCs/>
        </w:rPr>
        <w:br/>
      </w:r>
    </w:p>
    <w:p w14:paraId="166C898F" w14:textId="30311838" w:rsidR="0018784F" w:rsidRPr="00D6239E" w:rsidRDefault="0018784F" w:rsidP="00D6239E">
      <w:pPr>
        <w:bidi/>
        <w:ind w:left="139" w:hanging="139"/>
        <w:rPr>
          <w:rFonts w:ascii="Arial" w:hAnsi="Arial" w:cs="Arial"/>
          <w:b/>
          <w:bCs/>
          <w:sz w:val="10"/>
          <w:szCs w:val="10"/>
          <w:rtl/>
        </w:rPr>
      </w:pPr>
      <w:r w:rsidRPr="004817C4">
        <w:rPr>
          <w:rFonts w:ascii="Arial" w:hAnsi="Arial" w:cs="Arial"/>
          <w:b/>
          <w:bCs/>
          <w:rtl/>
        </w:rPr>
        <w:t xml:space="preserve">• هل أثرت جائحة </w:t>
      </w:r>
      <w:r w:rsidRPr="004817C4">
        <w:rPr>
          <w:rFonts w:ascii="Arial" w:hAnsi="Arial" w:cs="Arial"/>
          <w:b/>
          <w:bCs/>
        </w:rPr>
        <w:t>COVID-19</w:t>
      </w:r>
      <w:r w:rsidRPr="004817C4">
        <w:rPr>
          <w:rFonts w:ascii="Arial" w:hAnsi="Arial" w:cs="Arial"/>
          <w:b/>
          <w:bCs/>
          <w:rtl/>
        </w:rPr>
        <w:t xml:space="preserve"> على قدرتك على دعم الطلاب ذوي الإعاقة للانتقال بنجاح بين المدارس وصفوف العام الدراسي أو من المدرسة إلى التعليم الإضافي أو التدريب أو التوظيف؟</w:t>
      </w:r>
      <w:r w:rsidR="00D6239E">
        <w:rPr>
          <w:rFonts w:ascii="Arial" w:hAnsi="Arial" w:cs="Arial"/>
          <w:b/>
          <w:bCs/>
        </w:rPr>
        <w:br/>
      </w:r>
    </w:p>
    <w:p w14:paraId="79D16042" w14:textId="550933F5" w:rsidR="0018784F" w:rsidRDefault="0018784F" w:rsidP="0018784F">
      <w:pPr>
        <w:bidi/>
        <w:rPr>
          <w:rFonts w:ascii="Arial" w:hAnsi="Arial" w:cs="Arial"/>
          <w:b/>
          <w:bCs/>
          <w:rtl/>
        </w:rPr>
      </w:pPr>
      <w:r w:rsidRPr="004817C4">
        <w:rPr>
          <w:rFonts w:ascii="Arial" w:hAnsi="Arial" w:cs="Arial"/>
          <w:b/>
          <w:bCs/>
          <w:rtl/>
        </w:rPr>
        <w:t xml:space="preserve">• ما هي التحسينات التي يمكن إجراؤها للطلاب ذوي الإعاقة أثناء حدث طارئ كبير آخر مثل جائحة </w:t>
      </w:r>
      <w:r w:rsidRPr="004817C4">
        <w:rPr>
          <w:rFonts w:ascii="Arial" w:hAnsi="Arial" w:cs="Arial"/>
          <w:b/>
          <w:bCs/>
        </w:rPr>
        <w:t>COVID-19</w:t>
      </w:r>
      <w:r w:rsidRPr="004817C4">
        <w:rPr>
          <w:rFonts w:ascii="Arial" w:hAnsi="Arial" w:cs="Arial"/>
          <w:b/>
          <w:bCs/>
          <w:rtl/>
        </w:rPr>
        <w:t>؟</w:t>
      </w:r>
    </w:p>
    <w:p w14:paraId="73F884EE" w14:textId="77777777" w:rsidR="0018784F" w:rsidRDefault="0018784F" w:rsidP="0018784F">
      <w:pPr>
        <w:bidi/>
        <w:rPr>
          <w:rFonts w:ascii="Arial" w:hAnsi="Arial" w:cs="Arial"/>
          <w:b/>
          <w:bCs/>
          <w:sz w:val="28"/>
          <w:szCs w:val="28"/>
          <w:rtl/>
        </w:rPr>
      </w:pPr>
    </w:p>
    <w:p w14:paraId="3230427F" w14:textId="20109839" w:rsidR="0018784F" w:rsidRPr="00D6239E" w:rsidRDefault="0018784F" w:rsidP="0018784F">
      <w:pPr>
        <w:bidi/>
        <w:rPr>
          <w:rFonts w:ascii="Arial" w:hAnsi="Arial" w:cs="Arial"/>
          <w:b/>
          <w:bCs/>
          <w:color w:val="002D3F" w:themeColor="accent1"/>
          <w:sz w:val="32"/>
          <w:szCs w:val="32"/>
          <w:rtl/>
        </w:rPr>
      </w:pPr>
      <w:r w:rsidRPr="00D6239E">
        <w:rPr>
          <w:rFonts w:ascii="Arial" w:hAnsi="Arial" w:cs="Arial"/>
          <w:b/>
          <w:bCs/>
          <w:color w:val="002D3F" w:themeColor="accent1"/>
          <w:sz w:val="32"/>
          <w:szCs w:val="32"/>
          <w:rtl/>
        </w:rPr>
        <w:t>إمكانية الوصول</w:t>
      </w:r>
    </w:p>
    <w:p w14:paraId="748EFCBC" w14:textId="6F35EF9F" w:rsidR="0018784F" w:rsidRDefault="0018784F" w:rsidP="0018784F">
      <w:pPr>
        <w:bidi/>
        <w:rPr>
          <w:rFonts w:ascii="Arial" w:hAnsi="Arial" w:cs="Arial"/>
          <w:rtl/>
        </w:rPr>
      </w:pPr>
      <w:r w:rsidRPr="00922C2E">
        <w:rPr>
          <w:rFonts w:ascii="Arial" w:hAnsi="Arial" w:cs="Arial"/>
          <w:rtl/>
        </w:rPr>
        <w:t xml:space="preserve">يمكن للأشخاص اختيار الطريقة التي يريدون المشاركة بها، بما في ذلك الإجابة عن الأسئلة في الوقت المناسب لهم عبر الإنترنت، أو الانضمام إلى مناقشة. سنبذل قصارى جهدنا لضمان استشارات تلبي </w:t>
      </w:r>
      <w:r w:rsidRPr="00922C2E">
        <w:rPr>
          <w:rFonts w:ascii="Arial" w:hAnsi="Arial" w:cs="Arial" w:hint="cs"/>
          <w:rtl/>
        </w:rPr>
        <w:t>جميع الاحتياجات</w:t>
      </w:r>
      <w:r w:rsidRPr="00922C2E">
        <w:rPr>
          <w:rFonts w:ascii="Arial" w:hAnsi="Arial" w:cs="Arial"/>
          <w:rtl/>
        </w:rPr>
        <w:t xml:space="preserve"> والطلبات المحددة.</w:t>
      </w:r>
    </w:p>
    <w:p w14:paraId="2D7FA8B4" w14:textId="03369D61" w:rsidR="0018784F" w:rsidRDefault="0018784F" w:rsidP="0018784F">
      <w:pPr>
        <w:bidi/>
        <w:rPr>
          <w:rFonts w:ascii="Arial" w:hAnsi="Arial" w:cs="Arial"/>
          <w:rtl/>
        </w:rPr>
      </w:pPr>
      <w:r w:rsidRPr="00922C2E">
        <w:rPr>
          <w:rFonts w:ascii="Arial" w:hAnsi="Arial" w:cs="Arial"/>
          <w:rtl/>
        </w:rPr>
        <w:t xml:space="preserve">سوف نضمن إمكانية الوصول إلى جلسات التشاور. يتضمن ذلك وجود مستندات سهلة القراءة ومترجمين فوريين لـ </w:t>
      </w:r>
      <w:proofErr w:type="spellStart"/>
      <w:proofErr w:type="gramStart"/>
      <w:r w:rsidRPr="00922C2E">
        <w:rPr>
          <w:rFonts w:ascii="Arial" w:hAnsi="Arial" w:cs="Arial"/>
        </w:rPr>
        <w:t>Auslan</w:t>
      </w:r>
      <w:proofErr w:type="spellEnd"/>
      <w:r w:rsidRPr="00922C2E">
        <w:rPr>
          <w:rFonts w:ascii="Arial" w:hAnsi="Arial" w:cs="Arial"/>
          <w:rtl/>
        </w:rPr>
        <w:t xml:space="preserve"> </w:t>
      </w:r>
      <w:r>
        <w:rPr>
          <w:rFonts w:ascii="Arial" w:hAnsi="Arial" w:cs="Arial" w:hint="cs"/>
          <w:rtl/>
        </w:rPr>
        <w:t xml:space="preserve"> (</w:t>
      </w:r>
      <w:proofErr w:type="gramEnd"/>
      <w:r>
        <w:rPr>
          <w:rFonts w:ascii="Arial" w:hAnsi="Arial" w:cs="Arial" w:hint="cs"/>
          <w:rtl/>
        </w:rPr>
        <w:t xml:space="preserve">لغة الإشارة للصمّ) </w:t>
      </w:r>
      <w:r w:rsidRPr="00922C2E">
        <w:rPr>
          <w:rFonts w:ascii="Arial" w:hAnsi="Arial" w:cs="Arial"/>
          <w:rtl/>
        </w:rPr>
        <w:t>والتعليقات المباشرة.</w:t>
      </w:r>
    </w:p>
    <w:p w14:paraId="2DAD0B73" w14:textId="61403407" w:rsidR="0018784F" w:rsidRDefault="0018784F" w:rsidP="0018784F">
      <w:pPr>
        <w:bidi/>
        <w:rPr>
          <w:rFonts w:ascii="Arial" w:hAnsi="Arial" w:cs="Arial"/>
          <w:rtl/>
        </w:rPr>
      </w:pPr>
      <w:r w:rsidRPr="00D07A2C">
        <w:rPr>
          <w:rFonts w:ascii="Arial" w:hAnsi="Arial" w:cs="Arial"/>
          <w:rtl/>
        </w:rPr>
        <w:t>سيتم توفير أوراق معلومات سهلة القراءة قبل الجلسات لمساعدتك على التفكير في المعلومات التي سنغطيها والأسئلة التي يتم طرحها.</w:t>
      </w:r>
    </w:p>
    <w:p w14:paraId="1399F966" w14:textId="77777777" w:rsidR="00D6239E" w:rsidRDefault="00D6239E" w:rsidP="0018784F">
      <w:pPr>
        <w:bidi/>
        <w:rPr>
          <w:rFonts w:ascii="Arial" w:hAnsi="Arial" w:cs="Arial"/>
          <w:b/>
          <w:bCs/>
          <w:sz w:val="28"/>
          <w:szCs w:val="28"/>
        </w:rPr>
      </w:pPr>
    </w:p>
    <w:p w14:paraId="3D133B41" w14:textId="667AE46C" w:rsidR="0018784F" w:rsidRPr="00D6239E" w:rsidRDefault="0018784F" w:rsidP="00D6239E">
      <w:pPr>
        <w:bidi/>
        <w:rPr>
          <w:rFonts w:ascii="Arial" w:hAnsi="Arial" w:cs="Arial"/>
          <w:b/>
          <w:bCs/>
          <w:color w:val="002D3F" w:themeColor="accent1"/>
          <w:sz w:val="32"/>
          <w:szCs w:val="32"/>
          <w:rtl/>
        </w:rPr>
      </w:pPr>
      <w:r w:rsidRPr="00D6239E">
        <w:rPr>
          <w:rFonts w:ascii="Arial" w:hAnsi="Arial" w:cs="Arial"/>
          <w:b/>
          <w:bCs/>
          <w:color w:val="002D3F" w:themeColor="accent1"/>
          <w:sz w:val="32"/>
          <w:szCs w:val="32"/>
          <w:rtl/>
        </w:rPr>
        <w:t>ستق</w:t>
      </w:r>
      <w:r w:rsidRPr="00D6239E">
        <w:rPr>
          <w:rFonts w:ascii="Arial" w:hAnsi="Arial" w:cs="Arial" w:hint="cs"/>
          <w:b/>
          <w:bCs/>
          <w:color w:val="002D3F" w:themeColor="accent1"/>
          <w:sz w:val="32"/>
          <w:szCs w:val="32"/>
          <w:rtl/>
        </w:rPr>
        <w:t>وم</w:t>
      </w:r>
      <w:r w:rsidRPr="00D6239E">
        <w:rPr>
          <w:rFonts w:ascii="Arial" w:hAnsi="Arial" w:cs="Arial"/>
          <w:b/>
          <w:bCs/>
          <w:color w:val="002D3F" w:themeColor="accent1"/>
          <w:sz w:val="32"/>
          <w:szCs w:val="32"/>
          <w:rtl/>
        </w:rPr>
        <w:t xml:space="preserve"> الاستشار</w:t>
      </w:r>
      <w:r w:rsidRPr="00D6239E">
        <w:rPr>
          <w:rFonts w:ascii="Arial" w:hAnsi="Arial" w:cs="Arial" w:hint="cs"/>
          <w:b/>
          <w:bCs/>
          <w:color w:val="002D3F" w:themeColor="accent1"/>
          <w:sz w:val="32"/>
          <w:szCs w:val="32"/>
          <w:rtl/>
        </w:rPr>
        <w:t>ي</w:t>
      </w:r>
      <w:r w:rsidRPr="00D6239E">
        <w:rPr>
          <w:rFonts w:ascii="Arial" w:hAnsi="Arial" w:cs="Arial"/>
          <w:b/>
          <w:bCs/>
          <w:color w:val="002D3F" w:themeColor="accent1"/>
          <w:sz w:val="32"/>
          <w:szCs w:val="32"/>
          <w:rtl/>
        </w:rPr>
        <w:t xml:space="preserve">ات </w:t>
      </w:r>
      <w:r w:rsidRPr="00D6239E">
        <w:rPr>
          <w:rFonts w:ascii="Arial" w:hAnsi="Arial" w:cs="Arial" w:hint="cs"/>
          <w:b/>
          <w:bCs/>
          <w:color w:val="002D3F" w:themeColor="accent1"/>
          <w:sz w:val="32"/>
          <w:szCs w:val="32"/>
          <w:rtl/>
        </w:rPr>
        <w:t xml:space="preserve">العامة بتقديم </w:t>
      </w:r>
      <w:r w:rsidRPr="00D6239E">
        <w:rPr>
          <w:rFonts w:ascii="Arial" w:hAnsi="Arial" w:cs="Arial"/>
          <w:b/>
          <w:bCs/>
          <w:color w:val="002D3F" w:themeColor="accent1"/>
          <w:sz w:val="32"/>
          <w:szCs w:val="32"/>
          <w:rtl/>
        </w:rPr>
        <w:t>نصيحتنا للحكوما</w:t>
      </w:r>
      <w:r w:rsidRPr="00D6239E">
        <w:rPr>
          <w:rFonts w:ascii="Arial" w:hAnsi="Arial" w:cs="Arial" w:hint="cs"/>
          <w:b/>
          <w:bCs/>
          <w:color w:val="002D3F" w:themeColor="accent1"/>
          <w:sz w:val="32"/>
          <w:szCs w:val="32"/>
          <w:rtl/>
        </w:rPr>
        <w:t>ت</w:t>
      </w:r>
    </w:p>
    <w:p w14:paraId="78D57CC4" w14:textId="1262DD5E" w:rsidR="0018784F" w:rsidRDefault="0018784F" w:rsidP="0018784F">
      <w:pPr>
        <w:bidi/>
        <w:rPr>
          <w:rFonts w:ascii="Arial" w:hAnsi="Arial" w:cs="Arial"/>
          <w:rtl/>
        </w:rPr>
      </w:pPr>
      <w:r w:rsidRPr="00D07A2C">
        <w:rPr>
          <w:rFonts w:ascii="Arial" w:hAnsi="Arial" w:cs="Arial"/>
          <w:rtl/>
        </w:rPr>
        <w:t>ستوفر مساهمتك في المراجعة رؤى حول كيفية تأثر التجارب التعليمية خلال جميع مراحل الوباء على العافية والنتائج المتعلقة بالتعليم لطلاب المدارس ذوي الإعاقة. ستضمن مساهمتك وفائنا بالتزام حكومة الكومنولث بمساعدة الأطفال والشباب على التعافي من آثار الوباء.</w:t>
      </w:r>
    </w:p>
    <w:p w14:paraId="429D33C6" w14:textId="75D3189E" w:rsidR="0018784F" w:rsidRDefault="0018784F" w:rsidP="0018784F">
      <w:pPr>
        <w:bidi/>
        <w:rPr>
          <w:rFonts w:ascii="Arial" w:hAnsi="Arial" w:cs="Arial"/>
          <w:rtl/>
        </w:rPr>
      </w:pPr>
      <w:r w:rsidRPr="00D07A2C">
        <w:rPr>
          <w:rFonts w:ascii="Arial" w:hAnsi="Arial" w:cs="Arial"/>
          <w:rtl/>
        </w:rPr>
        <w:t>سنعمل بشكل وثيق مع حكومات الولايات والأقاليم، وممثلي التعليم غير الحكومي في تطوير التقرير النهائي والتوصيات. هدفنا هو التركيز على فرص العمل التعاوني الوطني بين الحكومة الأسترالية والولايات والأقاليم ومقدمي التعليم الحكوميين وغير الحكوميين.</w:t>
      </w:r>
    </w:p>
    <w:p w14:paraId="23D80ECB" w14:textId="77777777" w:rsidR="0018784F" w:rsidRDefault="0018784F" w:rsidP="0018784F">
      <w:pPr>
        <w:bidi/>
        <w:rPr>
          <w:rFonts w:ascii="Arial" w:hAnsi="Arial" w:cs="Arial"/>
          <w:rtl/>
        </w:rPr>
      </w:pPr>
      <w:r w:rsidRPr="00D07A2C">
        <w:rPr>
          <w:rFonts w:ascii="Arial" w:hAnsi="Arial" w:cs="Arial"/>
          <w:rtl/>
        </w:rPr>
        <w:t>سيتم رفع تقرير المراجعة إلى وزير التعليم ال</w:t>
      </w:r>
      <w:r>
        <w:rPr>
          <w:rFonts w:ascii="Arial" w:hAnsi="Arial" w:cs="Arial" w:hint="cs"/>
          <w:rtl/>
        </w:rPr>
        <w:t>فدرالي</w:t>
      </w:r>
      <w:r w:rsidRPr="00D07A2C">
        <w:rPr>
          <w:rFonts w:ascii="Arial" w:hAnsi="Arial" w:cs="Arial"/>
          <w:rtl/>
        </w:rPr>
        <w:t xml:space="preserve"> خلال الربع الثاني من عام 2023</w:t>
      </w:r>
      <w:r>
        <w:rPr>
          <w:rFonts w:ascii="Arial" w:hAnsi="Arial" w:cs="Arial" w:hint="cs"/>
          <w:rtl/>
        </w:rPr>
        <w:t>.</w:t>
      </w:r>
    </w:p>
    <w:p w14:paraId="32BC4FBF" w14:textId="77777777" w:rsidR="0018784F" w:rsidRDefault="0018784F" w:rsidP="0018784F">
      <w:pPr>
        <w:bidi/>
        <w:rPr>
          <w:rFonts w:ascii="Arial" w:hAnsi="Arial" w:cs="Arial"/>
          <w:rtl/>
        </w:rPr>
      </w:pPr>
    </w:p>
    <w:p w14:paraId="6ECAD8EC" w14:textId="3E644B74" w:rsidR="0018784F" w:rsidRPr="00D6239E" w:rsidRDefault="0018784F" w:rsidP="0018784F">
      <w:pPr>
        <w:bidi/>
        <w:rPr>
          <w:rFonts w:ascii="Arial" w:hAnsi="Arial" w:cs="Arial"/>
          <w:b/>
          <w:bCs/>
          <w:color w:val="002D3F" w:themeColor="accent1"/>
          <w:sz w:val="32"/>
          <w:szCs w:val="32"/>
          <w:rtl/>
        </w:rPr>
      </w:pPr>
      <w:r w:rsidRPr="00D6239E">
        <w:rPr>
          <w:rFonts w:ascii="Arial" w:hAnsi="Arial" w:cs="Arial"/>
          <w:b/>
          <w:bCs/>
          <w:color w:val="002D3F" w:themeColor="accent1"/>
          <w:sz w:val="32"/>
          <w:szCs w:val="32"/>
          <w:rtl/>
        </w:rPr>
        <w:t>جهات الاتصال</w:t>
      </w:r>
    </w:p>
    <w:p w14:paraId="76F0B591" w14:textId="77777777" w:rsidR="0018784F" w:rsidRDefault="0018784F" w:rsidP="0018784F">
      <w:pPr>
        <w:bidi/>
        <w:rPr>
          <w:rFonts w:ascii="Arial" w:hAnsi="Arial" w:cs="Arial"/>
          <w:rtl/>
        </w:rPr>
      </w:pPr>
      <w:r w:rsidRPr="006E0806">
        <w:rPr>
          <w:rFonts w:ascii="Arial" w:hAnsi="Arial" w:cs="Arial"/>
          <w:rtl/>
        </w:rPr>
        <w:t>إذا كانت لديك أسئلة أو تريد معرفة المزيد عن المراجعة، فيرجى الاتصال بوزارة التعليم عل</w:t>
      </w:r>
      <w:r>
        <w:rPr>
          <w:rFonts w:ascii="Arial" w:hAnsi="Arial" w:cs="Arial" w:hint="cs"/>
          <w:rtl/>
        </w:rPr>
        <w:t>ى</w:t>
      </w:r>
    </w:p>
    <w:p w14:paraId="3E1EE57E" w14:textId="177130A0" w:rsidR="0018784F" w:rsidRPr="00611632" w:rsidRDefault="00000000" w:rsidP="0018784F">
      <w:pPr>
        <w:jc w:val="right"/>
        <w:rPr>
          <w:rFonts w:asciiTheme="minorBidi" w:hAnsiTheme="minorBidi"/>
          <w:sz w:val="10"/>
          <w:szCs w:val="10"/>
          <w:rtl/>
        </w:rPr>
      </w:pPr>
      <w:hyperlink r:id="rId16" w:history="1">
        <w:r w:rsidR="0018784F" w:rsidRPr="00611632">
          <w:rPr>
            <w:rStyle w:val="Hyperlink"/>
            <w:rFonts w:asciiTheme="minorBidi" w:hAnsiTheme="minorBidi"/>
          </w:rPr>
          <w:t>DisabilityStrategy@education.gov.au</w:t>
        </w:r>
      </w:hyperlink>
      <w:r w:rsidR="00611632">
        <w:rPr>
          <w:rStyle w:val="Hyperlink"/>
          <w:rFonts w:asciiTheme="minorBidi" w:hAnsiTheme="minorBidi"/>
        </w:rPr>
        <w:br/>
      </w:r>
    </w:p>
    <w:p w14:paraId="4256DB74" w14:textId="0BCB75C1" w:rsidR="0018784F" w:rsidRDefault="0018784F" w:rsidP="0018784F">
      <w:pPr>
        <w:bidi/>
        <w:rPr>
          <w:rFonts w:ascii="Arial" w:hAnsi="Arial" w:cs="Arial"/>
          <w:rtl/>
        </w:rPr>
      </w:pPr>
      <w:r w:rsidRPr="006E0806">
        <w:rPr>
          <w:rFonts w:ascii="Arial" w:hAnsi="Arial" w:cs="Arial"/>
          <w:rtl/>
        </w:rPr>
        <w:t xml:space="preserve">لمزيد من المعلومات حول كيفية المشاركة في المراجعة، بما في ذلك المساعدة على التسجيل، يرجى الاتصال بـ </w:t>
      </w:r>
      <w:r w:rsidRPr="006E0806">
        <w:rPr>
          <w:rFonts w:ascii="Arial" w:hAnsi="Arial" w:cs="Arial"/>
        </w:rPr>
        <w:t>The Social Deck</w:t>
      </w:r>
      <w:r w:rsidRPr="006E0806">
        <w:rPr>
          <w:rFonts w:ascii="Arial" w:hAnsi="Arial" w:cs="Arial"/>
          <w:rtl/>
        </w:rPr>
        <w:t xml:space="preserve"> على </w:t>
      </w:r>
      <w:hyperlink r:id="rId17" w:history="1">
        <w:r w:rsidRPr="00611632">
          <w:rPr>
            <w:rStyle w:val="Hyperlink"/>
            <w:rFonts w:ascii="Arial" w:hAnsi="Arial" w:cs="Arial"/>
          </w:rPr>
          <w:t>eng</w:t>
        </w:r>
        <w:r w:rsidR="00611632" w:rsidRPr="00611632">
          <w:rPr>
            <w:rStyle w:val="Hyperlink"/>
            <w:rFonts w:ascii="Arial" w:hAnsi="Arial" w:cs="Arial"/>
          </w:rPr>
          <w:t>age</w:t>
        </w:r>
        <w:r w:rsidRPr="00611632">
          <w:rPr>
            <w:rStyle w:val="Hyperlink"/>
            <w:rFonts w:ascii="Arial" w:hAnsi="Arial" w:cs="Arial"/>
          </w:rPr>
          <w:t>@thesocialdeck.com</w:t>
        </w:r>
      </w:hyperlink>
      <w:r w:rsidRPr="006E0806">
        <w:rPr>
          <w:rFonts w:ascii="Arial" w:hAnsi="Arial" w:cs="Arial"/>
          <w:rtl/>
        </w:rPr>
        <w:t xml:space="preserve"> أو عل</w:t>
      </w:r>
      <w:r>
        <w:rPr>
          <w:rFonts w:ascii="Arial" w:hAnsi="Arial" w:cs="Arial" w:hint="cs"/>
          <w:rtl/>
        </w:rPr>
        <w:t xml:space="preserve">ى </w:t>
      </w:r>
      <w:proofErr w:type="gramStart"/>
      <w:r w:rsidRPr="006E0806">
        <w:rPr>
          <w:rFonts w:ascii="Arial" w:hAnsi="Arial" w:cs="Arial"/>
          <w:rtl/>
        </w:rPr>
        <w:t>118  617</w:t>
      </w:r>
      <w:proofErr w:type="gramEnd"/>
      <w:r>
        <w:rPr>
          <w:rFonts w:ascii="Arial" w:hAnsi="Arial" w:cs="Arial" w:hint="cs"/>
          <w:rtl/>
        </w:rPr>
        <w:t xml:space="preserve"> </w:t>
      </w:r>
      <w:r w:rsidRPr="006E0806">
        <w:rPr>
          <w:rFonts w:ascii="Arial" w:hAnsi="Arial" w:cs="Arial"/>
          <w:rtl/>
        </w:rPr>
        <w:t xml:space="preserve"> 0491</w:t>
      </w:r>
    </w:p>
    <w:p w14:paraId="192DD253" w14:textId="77777777" w:rsidR="0018784F" w:rsidRPr="00D07A2C" w:rsidRDefault="0018784F" w:rsidP="0018784F">
      <w:pPr>
        <w:bidi/>
        <w:rPr>
          <w:rFonts w:ascii="Arial" w:hAnsi="Arial" w:cs="Arial"/>
        </w:rPr>
      </w:pPr>
    </w:p>
    <w:p w14:paraId="1293F739" w14:textId="77777777" w:rsidR="0018784F" w:rsidRPr="0018784F" w:rsidRDefault="0018784F" w:rsidP="0018784F">
      <w:pPr>
        <w:bidi/>
        <w:rPr>
          <w:rtl/>
        </w:rPr>
      </w:pPr>
    </w:p>
    <w:sectPr w:rsidR="0018784F" w:rsidRPr="0018784F" w:rsidSect="00970220">
      <w:headerReference w:type="default" r:id="rId18"/>
      <w:footerReference w:type="default" r:id="rId19"/>
      <w:footerReference w:type="first" r:id="rId20"/>
      <w:type w:val="continuous"/>
      <w:pgSz w:w="11906" w:h="16838"/>
      <w:pgMar w:top="964"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B71D" w14:textId="77777777" w:rsidR="004C2002" w:rsidRDefault="004C2002" w:rsidP="0051352E">
      <w:pPr>
        <w:spacing w:after="0" w:line="240" w:lineRule="auto"/>
      </w:pPr>
      <w:r>
        <w:separator/>
      </w:r>
    </w:p>
  </w:endnote>
  <w:endnote w:type="continuationSeparator" w:id="0">
    <w:p w14:paraId="74C8592F" w14:textId="77777777" w:rsidR="004C2002" w:rsidRDefault="004C2002" w:rsidP="0051352E">
      <w:pPr>
        <w:spacing w:after="0" w:line="240" w:lineRule="auto"/>
      </w:pPr>
      <w:r>
        <w:continuationSeparator/>
      </w:r>
    </w:p>
  </w:endnote>
  <w:endnote w:type="continuationNotice" w:id="1">
    <w:p w14:paraId="6B0A6C4C" w14:textId="77777777" w:rsidR="004C2002" w:rsidRDefault="004C2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0209" w14:textId="4E01E375" w:rsidR="009C70CB" w:rsidRDefault="00000000" w:rsidP="009C70CB">
    <w:pPr>
      <w:pStyle w:val="Footer"/>
      <w:tabs>
        <w:tab w:val="clear" w:pos="4513"/>
        <w:tab w:val="clear" w:pos="9026"/>
        <w:tab w:val="left" w:pos="1410"/>
      </w:tabs>
    </w:pPr>
    <w:sdt>
      <w:sdtPr>
        <w:id w:val="-568809124"/>
        <w:docPartObj>
          <w:docPartGallery w:val="Page Numbers (Bottom of Page)"/>
          <w:docPartUnique/>
        </w:docPartObj>
      </w:sdtPr>
      <w:sdtEndPr>
        <w:rPr>
          <w:noProof/>
        </w:rPr>
      </w:sdtEndPr>
      <w:sdtContent>
        <w:r w:rsidR="009C70CB">
          <w:fldChar w:fldCharType="begin"/>
        </w:r>
        <w:r w:rsidR="009C70CB">
          <w:instrText xml:space="preserve"> PAGE   \* MERGEFORMAT </w:instrText>
        </w:r>
        <w:r w:rsidR="009C70CB">
          <w:fldChar w:fldCharType="separate"/>
        </w:r>
        <w:r w:rsidR="009C70CB">
          <w:rPr>
            <w:noProof/>
          </w:rPr>
          <w:t>2</w:t>
        </w:r>
        <w:r w:rsidR="009C70CB">
          <w:rPr>
            <w:noProof/>
          </w:rPr>
          <w:fldChar w:fldCharType="end"/>
        </w:r>
      </w:sdtContent>
    </w:sdt>
    <w:r w:rsidR="009C70CB">
      <w:rPr>
        <w:noProof/>
      </w:rPr>
      <w:tab/>
    </w:r>
  </w:p>
  <w:p w14:paraId="14FC0874" w14:textId="3819EC24" w:rsidR="00662A42" w:rsidRDefault="00662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6251" w14:textId="724AA478" w:rsidR="00662A42" w:rsidRDefault="00662A42">
    <w:pPr>
      <w:pStyle w:val="Footer"/>
    </w:pPr>
    <w:r>
      <w:rPr>
        <w:noProof/>
      </w:rPr>
      <mc:AlternateContent>
        <mc:Choice Requires="wps">
          <w:drawing>
            <wp:anchor distT="0" distB="0" distL="114300" distR="114300" simplePos="0" relativeHeight="251657216" behindDoc="0" locked="0" layoutInCell="1" allowOverlap="1" wp14:anchorId="3494854F" wp14:editId="21C7C650">
              <wp:simplePos x="0" y="0"/>
              <wp:positionH relativeFrom="page">
                <wp:posOffset>0</wp:posOffset>
              </wp:positionH>
              <wp:positionV relativeFrom="paragraph">
                <wp:posOffset>415974</wp:posOffset>
              </wp:positionV>
              <wp:extent cx="7560000" cy="198000"/>
              <wp:effectExtent l="0" t="0" r="3175"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98000"/>
                      </a:xfrm>
                      <a:prstGeom prst="rect">
                        <a:avLst/>
                      </a:prstGeom>
                      <a:solidFill>
                        <a:srgbClr val="002D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AEE953E" id="Rectangle 4" o:spid="_x0000_s1026" alt="&quot;&quot;" style="position:absolute;margin-left:0;margin-top:32.75pt;width:595.3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" fillcolor="#002d3f"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4046" w14:textId="77777777" w:rsidR="004C2002" w:rsidRDefault="004C2002" w:rsidP="0051352E">
      <w:pPr>
        <w:spacing w:after="0" w:line="240" w:lineRule="auto"/>
      </w:pPr>
      <w:r>
        <w:separator/>
      </w:r>
    </w:p>
  </w:footnote>
  <w:footnote w:type="continuationSeparator" w:id="0">
    <w:p w14:paraId="79B73142" w14:textId="77777777" w:rsidR="004C2002" w:rsidRDefault="004C2002" w:rsidP="0051352E">
      <w:pPr>
        <w:spacing w:after="0" w:line="240" w:lineRule="auto"/>
      </w:pPr>
      <w:r>
        <w:continuationSeparator/>
      </w:r>
    </w:p>
  </w:footnote>
  <w:footnote w:type="continuationNotice" w:id="1">
    <w:p w14:paraId="361F9064" w14:textId="77777777" w:rsidR="004C2002" w:rsidRDefault="004C20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6052" w14:textId="0FDA958B" w:rsidR="003E777A" w:rsidRDefault="003E7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7B23D5"/>
    <w:multiLevelType w:val="hybridMultilevel"/>
    <w:tmpl w:val="98C989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41E89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C462C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1BE97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DD09B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CA6FF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D6EA9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1AEEB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6F4D7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C4E7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F43B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10CE7"/>
    <w:multiLevelType w:val="hybridMultilevel"/>
    <w:tmpl w:val="683E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F967B8"/>
    <w:multiLevelType w:val="hybridMultilevel"/>
    <w:tmpl w:val="85AA6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2407B7C"/>
    <w:multiLevelType w:val="hybridMultilevel"/>
    <w:tmpl w:val="9926CD6A"/>
    <w:lvl w:ilvl="0" w:tplc="844CC7A2">
      <w:start w:val="1"/>
      <w:numFmt w:val="bullet"/>
      <w:lvlText w:val=""/>
      <w:lvlJc w:val="left"/>
      <w:pPr>
        <w:ind w:left="720" w:hanging="360"/>
      </w:pPr>
      <w:rPr>
        <w:rFonts w:ascii="Symbol" w:hAnsi="Symbol" w:hint="default"/>
        <w:b/>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5FE1485"/>
    <w:multiLevelType w:val="hybridMultilevel"/>
    <w:tmpl w:val="39B4FE7C"/>
    <w:lvl w:ilvl="0" w:tplc="844CC7A2">
      <w:start w:val="1"/>
      <w:numFmt w:val="bullet"/>
      <w:lvlText w:val=""/>
      <w:lvlJc w:val="left"/>
      <w:pPr>
        <w:ind w:left="720" w:hanging="360"/>
      </w:pPr>
      <w:rPr>
        <w:rFonts w:ascii="Symbol" w:hAnsi="Symbol" w:hint="default"/>
        <w:b/>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7945FDC"/>
    <w:multiLevelType w:val="hybridMultilevel"/>
    <w:tmpl w:val="AEB86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9B2BB7"/>
    <w:multiLevelType w:val="hybridMultilevel"/>
    <w:tmpl w:val="98E4D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157457"/>
    <w:multiLevelType w:val="multilevel"/>
    <w:tmpl w:val="3AECE86E"/>
    <w:name w:val="List number"/>
    <w:lvl w:ilvl="0">
      <w:start w:val="1"/>
      <w:numFmt w:val="decimal"/>
      <w:pStyle w:val="ListNumber"/>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3FF407B"/>
    <w:multiLevelType w:val="hybridMultilevel"/>
    <w:tmpl w:val="E34A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785C2F"/>
    <w:multiLevelType w:val="hybridMultilevel"/>
    <w:tmpl w:val="86B0AB7E"/>
    <w:lvl w:ilvl="0" w:tplc="83A0F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C8F5F33"/>
    <w:multiLevelType w:val="hybridMultilevel"/>
    <w:tmpl w:val="E812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E05980"/>
    <w:multiLevelType w:val="hybridMultilevel"/>
    <w:tmpl w:val="B06C94C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1143375"/>
    <w:multiLevelType w:val="hybridMultilevel"/>
    <w:tmpl w:val="ABAA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6F66C2"/>
    <w:multiLevelType w:val="hybridMultilevel"/>
    <w:tmpl w:val="BCE075EE"/>
    <w:lvl w:ilvl="0" w:tplc="83A0F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8B0EAF"/>
    <w:multiLevelType w:val="hybridMultilevel"/>
    <w:tmpl w:val="8D162866"/>
    <w:lvl w:ilvl="0" w:tplc="83A0F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4131E1C"/>
    <w:multiLevelType w:val="hybridMultilevel"/>
    <w:tmpl w:val="82E65150"/>
    <w:lvl w:ilvl="0" w:tplc="6CF43B1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876C82"/>
    <w:multiLevelType w:val="hybridMultilevel"/>
    <w:tmpl w:val="267494D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27772ED2"/>
    <w:multiLevelType w:val="hybridMultilevel"/>
    <w:tmpl w:val="B3181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BC1189"/>
    <w:multiLevelType w:val="hybridMultilevel"/>
    <w:tmpl w:val="D97863EE"/>
    <w:lvl w:ilvl="0" w:tplc="83A0F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A692791"/>
    <w:multiLevelType w:val="hybridMultilevel"/>
    <w:tmpl w:val="47A60F34"/>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D30390C"/>
    <w:multiLevelType w:val="hybridMultilevel"/>
    <w:tmpl w:val="72689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3A26CA"/>
    <w:multiLevelType w:val="hybridMultilevel"/>
    <w:tmpl w:val="9F226D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FF75AAA"/>
    <w:multiLevelType w:val="hybridMultilevel"/>
    <w:tmpl w:val="39E09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4A96A34"/>
    <w:multiLevelType w:val="multilevel"/>
    <w:tmpl w:val="1DD82DA6"/>
    <w:name w:val="List number3"/>
    <w:lvl w:ilvl="0">
      <w:start w:val="1"/>
      <w:numFmt w:val="decimal"/>
      <w:pStyle w:val="List"/>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5FA6316"/>
    <w:multiLevelType w:val="hybridMultilevel"/>
    <w:tmpl w:val="74AC5FC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6F633A5"/>
    <w:multiLevelType w:val="hybridMultilevel"/>
    <w:tmpl w:val="DD687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85D02B0"/>
    <w:multiLevelType w:val="hybridMultilevel"/>
    <w:tmpl w:val="8E62B762"/>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9FB0D7F"/>
    <w:multiLevelType w:val="hybridMultilevel"/>
    <w:tmpl w:val="F9D61E44"/>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9" w15:restartNumberingAfterBreak="0">
    <w:nsid w:val="3EC95E81"/>
    <w:multiLevelType w:val="hybridMultilevel"/>
    <w:tmpl w:val="4DFC194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42E86E34"/>
    <w:multiLevelType w:val="hybridMultilevel"/>
    <w:tmpl w:val="CE644844"/>
    <w:lvl w:ilvl="0" w:tplc="BF9073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FB0589"/>
    <w:multiLevelType w:val="hybridMultilevel"/>
    <w:tmpl w:val="17F20550"/>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7F83EFC"/>
    <w:multiLevelType w:val="hybridMultilevel"/>
    <w:tmpl w:val="F89C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A0270F"/>
    <w:multiLevelType w:val="hybridMultilevel"/>
    <w:tmpl w:val="58C052D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4D2D0DD9"/>
    <w:multiLevelType w:val="hybridMultilevel"/>
    <w:tmpl w:val="1256DD0A"/>
    <w:lvl w:ilvl="0" w:tplc="4ADC6CB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F007215"/>
    <w:multiLevelType w:val="hybridMultilevel"/>
    <w:tmpl w:val="E21E3246"/>
    <w:lvl w:ilvl="0" w:tplc="651AFD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59153EF"/>
    <w:multiLevelType w:val="hybridMultilevel"/>
    <w:tmpl w:val="D2A0E3B2"/>
    <w:lvl w:ilvl="0" w:tplc="0C090003">
      <w:start w:val="1"/>
      <w:numFmt w:val="bullet"/>
      <w:lvlText w:val="o"/>
      <w:lvlJc w:val="left"/>
      <w:pPr>
        <w:ind w:left="1800" w:hanging="360"/>
      </w:pPr>
      <w:rPr>
        <w:rFonts w:ascii="Courier New" w:hAnsi="Courier New" w:cs="Courier New" w:hint="default"/>
        <w:b/>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15:restartNumberingAfterBreak="0">
    <w:nsid w:val="55CA5E89"/>
    <w:multiLevelType w:val="hybridMultilevel"/>
    <w:tmpl w:val="0470A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D85981"/>
    <w:multiLevelType w:val="hybridMultilevel"/>
    <w:tmpl w:val="FA0C5546"/>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83375C0"/>
    <w:multiLevelType w:val="hybridMultilevel"/>
    <w:tmpl w:val="376C7892"/>
    <w:lvl w:ilvl="0" w:tplc="009E1C76">
      <w:start w:val="1"/>
      <w:numFmt w:val="bullet"/>
      <w:lvlText w:val="•"/>
      <w:lvlJc w:val="left"/>
      <w:pPr>
        <w:tabs>
          <w:tab w:val="num" w:pos="720"/>
        </w:tabs>
        <w:ind w:left="720" w:hanging="360"/>
      </w:pPr>
      <w:rPr>
        <w:rFonts w:ascii="Arial" w:hAnsi="Arial" w:hint="default"/>
      </w:rPr>
    </w:lvl>
    <w:lvl w:ilvl="1" w:tplc="3B42E392" w:tentative="1">
      <w:start w:val="1"/>
      <w:numFmt w:val="bullet"/>
      <w:lvlText w:val="•"/>
      <w:lvlJc w:val="left"/>
      <w:pPr>
        <w:tabs>
          <w:tab w:val="num" w:pos="1440"/>
        </w:tabs>
        <w:ind w:left="1440" w:hanging="360"/>
      </w:pPr>
      <w:rPr>
        <w:rFonts w:ascii="Arial" w:hAnsi="Arial" w:hint="default"/>
      </w:rPr>
    </w:lvl>
    <w:lvl w:ilvl="2" w:tplc="E9DC297E" w:tentative="1">
      <w:start w:val="1"/>
      <w:numFmt w:val="bullet"/>
      <w:lvlText w:val="•"/>
      <w:lvlJc w:val="left"/>
      <w:pPr>
        <w:tabs>
          <w:tab w:val="num" w:pos="2160"/>
        </w:tabs>
        <w:ind w:left="2160" w:hanging="360"/>
      </w:pPr>
      <w:rPr>
        <w:rFonts w:ascii="Arial" w:hAnsi="Arial" w:hint="default"/>
      </w:rPr>
    </w:lvl>
    <w:lvl w:ilvl="3" w:tplc="21ECDAC0" w:tentative="1">
      <w:start w:val="1"/>
      <w:numFmt w:val="bullet"/>
      <w:lvlText w:val="•"/>
      <w:lvlJc w:val="left"/>
      <w:pPr>
        <w:tabs>
          <w:tab w:val="num" w:pos="2880"/>
        </w:tabs>
        <w:ind w:left="2880" w:hanging="360"/>
      </w:pPr>
      <w:rPr>
        <w:rFonts w:ascii="Arial" w:hAnsi="Arial" w:hint="default"/>
      </w:rPr>
    </w:lvl>
    <w:lvl w:ilvl="4" w:tplc="9010564E" w:tentative="1">
      <w:start w:val="1"/>
      <w:numFmt w:val="bullet"/>
      <w:lvlText w:val="•"/>
      <w:lvlJc w:val="left"/>
      <w:pPr>
        <w:tabs>
          <w:tab w:val="num" w:pos="3600"/>
        </w:tabs>
        <w:ind w:left="3600" w:hanging="360"/>
      </w:pPr>
      <w:rPr>
        <w:rFonts w:ascii="Arial" w:hAnsi="Arial" w:hint="default"/>
      </w:rPr>
    </w:lvl>
    <w:lvl w:ilvl="5" w:tplc="4978D756" w:tentative="1">
      <w:start w:val="1"/>
      <w:numFmt w:val="bullet"/>
      <w:lvlText w:val="•"/>
      <w:lvlJc w:val="left"/>
      <w:pPr>
        <w:tabs>
          <w:tab w:val="num" w:pos="4320"/>
        </w:tabs>
        <w:ind w:left="4320" w:hanging="360"/>
      </w:pPr>
      <w:rPr>
        <w:rFonts w:ascii="Arial" w:hAnsi="Arial" w:hint="default"/>
      </w:rPr>
    </w:lvl>
    <w:lvl w:ilvl="6" w:tplc="AA28307C" w:tentative="1">
      <w:start w:val="1"/>
      <w:numFmt w:val="bullet"/>
      <w:lvlText w:val="•"/>
      <w:lvlJc w:val="left"/>
      <w:pPr>
        <w:tabs>
          <w:tab w:val="num" w:pos="5040"/>
        </w:tabs>
        <w:ind w:left="5040" w:hanging="360"/>
      </w:pPr>
      <w:rPr>
        <w:rFonts w:ascii="Arial" w:hAnsi="Arial" w:hint="default"/>
      </w:rPr>
    </w:lvl>
    <w:lvl w:ilvl="7" w:tplc="825094CC" w:tentative="1">
      <w:start w:val="1"/>
      <w:numFmt w:val="bullet"/>
      <w:lvlText w:val="•"/>
      <w:lvlJc w:val="left"/>
      <w:pPr>
        <w:tabs>
          <w:tab w:val="num" w:pos="5760"/>
        </w:tabs>
        <w:ind w:left="5760" w:hanging="360"/>
      </w:pPr>
      <w:rPr>
        <w:rFonts w:ascii="Arial" w:hAnsi="Arial" w:hint="default"/>
      </w:rPr>
    </w:lvl>
    <w:lvl w:ilvl="8" w:tplc="C61E1CA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9251C55"/>
    <w:multiLevelType w:val="hybridMultilevel"/>
    <w:tmpl w:val="5EE29738"/>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7147A7"/>
    <w:multiLevelType w:val="hybridMultilevel"/>
    <w:tmpl w:val="3F82B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C736F22"/>
    <w:multiLevelType w:val="hybridMultilevel"/>
    <w:tmpl w:val="9A6490BE"/>
    <w:lvl w:ilvl="0" w:tplc="E636447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FB28FD"/>
    <w:multiLevelType w:val="hybridMultilevel"/>
    <w:tmpl w:val="536EF50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E2B5C07"/>
    <w:multiLevelType w:val="hybridMultilevel"/>
    <w:tmpl w:val="74682A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0FF6A6D"/>
    <w:multiLevelType w:val="hybridMultilevel"/>
    <w:tmpl w:val="6214F3B6"/>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12F09D5"/>
    <w:multiLevelType w:val="hybridMultilevel"/>
    <w:tmpl w:val="BC70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255395"/>
    <w:multiLevelType w:val="hybridMultilevel"/>
    <w:tmpl w:val="9AD08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91697C"/>
    <w:multiLevelType w:val="hybridMultilevel"/>
    <w:tmpl w:val="7EB42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A9F1FB1"/>
    <w:multiLevelType w:val="hybridMultilevel"/>
    <w:tmpl w:val="21562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D3D054E"/>
    <w:multiLevelType w:val="hybridMultilevel"/>
    <w:tmpl w:val="9F48F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EA6322D"/>
    <w:multiLevelType w:val="hybridMultilevel"/>
    <w:tmpl w:val="42063B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6F1121B1"/>
    <w:multiLevelType w:val="hybridMultilevel"/>
    <w:tmpl w:val="524458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0A669A3"/>
    <w:multiLevelType w:val="hybridMultilevel"/>
    <w:tmpl w:val="A9744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28A7428"/>
    <w:multiLevelType w:val="hybridMultilevel"/>
    <w:tmpl w:val="CD5E4E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2EF1101"/>
    <w:multiLevelType w:val="hybridMultilevel"/>
    <w:tmpl w:val="20D283A0"/>
    <w:lvl w:ilvl="0" w:tplc="A2587F7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3196901"/>
    <w:multiLevelType w:val="hybridMultilevel"/>
    <w:tmpl w:val="19BC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3431077"/>
    <w:multiLevelType w:val="hybridMultilevel"/>
    <w:tmpl w:val="B5BEC48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8" w15:restartNumberingAfterBreak="0">
    <w:nsid w:val="747C09F0"/>
    <w:multiLevelType w:val="hybridMultilevel"/>
    <w:tmpl w:val="00D8D710"/>
    <w:lvl w:ilvl="0" w:tplc="8E40ABEC">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507573F"/>
    <w:multiLevelType w:val="hybridMultilevel"/>
    <w:tmpl w:val="E73A34A2"/>
    <w:lvl w:ilvl="0" w:tplc="D3E23F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63E6EFD"/>
    <w:multiLevelType w:val="hybridMultilevel"/>
    <w:tmpl w:val="6DB06EE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15:restartNumberingAfterBreak="0">
    <w:nsid w:val="76C77B1C"/>
    <w:multiLevelType w:val="hybridMultilevel"/>
    <w:tmpl w:val="6F06C3AE"/>
    <w:lvl w:ilvl="0" w:tplc="6CF43B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F81C57"/>
    <w:multiLevelType w:val="hybridMultilevel"/>
    <w:tmpl w:val="E0E2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0F10BD"/>
    <w:multiLevelType w:val="hybridMultilevel"/>
    <w:tmpl w:val="C2D0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E640849"/>
    <w:multiLevelType w:val="hybridMultilevel"/>
    <w:tmpl w:val="3882357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9334966">
    <w:abstractNumId w:val="10"/>
  </w:num>
  <w:num w:numId="2" w16cid:durableId="864363159">
    <w:abstractNumId w:val="8"/>
  </w:num>
  <w:num w:numId="3" w16cid:durableId="128716542">
    <w:abstractNumId w:val="7"/>
  </w:num>
  <w:num w:numId="4" w16cid:durableId="2028604609">
    <w:abstractNumId w:val="6"/>
  </w:num>
  <w:num w:numId="5" w16cid:durableId="1074164722">
    <w:abstractNumId w:val="5"/>
  </w:num>
  <w:num w:numId="6" w16cid:durableId="1318530755">
    <w:abstractNumId w:val="9"/>
  </w:num>
  <w:num w:numId="7" w16cid:durableId="1398479223">
    <w:abstractNumId w:val="4"/>
  </w:num>
  <w:num w:numId="8" w16cid:durableId="2100757506">
    <w:abstractNumId w:val="3"/>
  </w:num>
  <w:num w:numId="9" w16cid:durableId="16583714">
    <w:abstractNumId w:val="2"/>
  </w:num>
  <w:num w:numId="10" w16cid:durableId="1093471620">
    <w:abstractNumId w:val="1"/>
  </w:num>
  <w:num w:numId="11" w16cid:durableId="540752526">
    <w:abstractNumId w:val="17"/>
  </w:num>
  <w:num w:numId="12" w16cid:durableId="1111706392">
    <w:abstractNumId w:val="32"/>
  </w:num>
  <w:num w:numId="13" w16cid:durableId="66923059">
    <w:abstractNumId w:val="34"/>
  </w:num>
  <w:num w:numId="14" w16cid:durableId="458766377">
    <w:abstractNumId w:val="65"/>
  </w:num>
  <w:num w:numId="15" w16cid:durableId="51344328">
    <w:abstractNumId w:val="52"/>
  </w:num>
  <w:num w:numId="16" w16cid:durableId="911231706">
    <w:abstractNumId w:val="16"/>
  </w:num>
  <w:num w:numId="17" w16cid:durableId="816273">
    <w:abstractNumId w:val="47"/>
  </w:num>
  <w:num w:numId="18" w16cid:durableId="33040541">
    <w:abstractNumId w:val="36"/>
  </w:num>
  <w:num w:numId="19" w16cid:durableId="2021081857">
    <w:abstractNumId w:val="44"/>
  </w:num>
  <w:num w:numId="20" w16cid:durableId="633679439">
    <w:abstractNumId w:val="51"/>
  </w:num>
  <w:num w:numId="21" w16cid:durableId="115220134">
    <w:abstractNumId w:val="63"/>
  </w:num>
  <w:num w:numId="22" w16cid:durableId="1168592090">
    <w:abstractNumId w:val="15"/>
  </w:num>
  <w:num w:numId="23" w16cid:durableId="452943528">
    <w:abstractNumId w:val="69"/>
  </w:num>
  <w:num w:numId="24" w16cid:durableId="1687632001">
    <w:abstractNumId w:val="60"/>
  </w:num>
  <w:num w:numId="25" w16cid:durableId="2131507949">
    <w:abstractNumId w:val="12"/>
  </w:num>
  <w:num w:numId="26" w16cid:durableId="2146311353">
    <w:abstractNumId w:val="40"/>
  </w:num>
  <w:num w:numId="27" w16cid:durableId="1821654867">
    <w:abstractNumId w:val="59"/>
  </w:num>
  <w:num w:numId="28" w16cid:durableId="2048984259">
    <w:abstractNumId w:val="33"/>
  </w:num>
  <w:num w:numId="29" w16cid:durableId="1728801892">
    <w:abstractNumId w:val="39"/>
  </w:num>
  <w:num w:numId="30" w16cid:durableId="247079720">
    <w:abstractNumId w:val="33"/>
  </w:num>
  <w:num w:numId="31" w16cid:durableId="1277716120">
    <w:abstractNumId w:val="58"/>
  </w:num>
  <w:num w:numId="32" w16cid:durableId="1649548481">
    <w:abstractNumId w:val="49"/>
  </w:num>
  <w:num w:numId="33" w16cid:durableId="74253172">
    <w:abstractNumId w:val="48"/>
  </w:num>
  <w:num w:numId="34" w16cid:durableId="1568875425">
    <w:abstractNumId w:val="55"/>
  </w:num>
  <w:num w:numId="35" w16cid:durableId="357245846">
    <w:abstractNumId w:val="38"/>
  </w:num>
  <w:num w:numId="36" w16cid:durableId="1585843282">
    <w:abstractNumId w:val="67"/>
  </w:num>
  <w:num w:numId="37" w16cid:durableId="764108876">
    <w:abstractNumId w:val="29"/>
  </w:num>
  <w:num w:numId="38" w16cid:durableId="1323392188">
    <w:abstractNumId w:val="50"/>
  </w:num>
  <w:num w:numId="39" w16cid:durableId="1803229597">
    <w:abstractNumId w:val="37"/>
  </w:num>
  <w:num w:numId="40" w16cid:durableId="49496564">
    <w:abstractNumId w:val="41"/>
  </w:num>
  <w:num w:numId="41" w16cid:durableId="1408769212">
    <w:abstractNumId w:val="71"/>
  </w:num>
  <w:num w:numId="42" w16cid:durableId="1900163254">
    <w:abstractNumId w:val="24"/>
  </w:num>
  <w:num w:numId="43" w16cid:durableId="87553">
    <w:abstractNumId w:val="27"/>
  </w:num>
  <w:num w:numId="44" w16cid:durableId="1205486108">
    <w:abstractNumId w:val="14"/>
  </w:num>
  <w:num w:numId="45" w16cid:durableId="314771252">
    <w:abstractNumId w:val="25"/>
  </w:num>
  <w:num w:numId="46" w16cid:durableId="262495407">
    <w:abstractNumId w:val="53"/>
  </w:num>
  <w:num w:numId="47" w16cid:durableId="1914002860">
    <w:abstractNumId w:val="74"/>
  </w:num>
  <w:num w:numId="48" w16cid:durableId="1986736870">
    <w:abstractNumId w:val="64"/>
  </w:num>
  <w:num w:numId="49" w16cid:durableId="1832015567">
    <w:abstractNumId w:val="70"/>
  </w:num>
  <w:num w:numId="50" w16cid:durableId="1933852811">
    <w:abstractNumId w:val="61"/>
  </w:num>
  <w:num w:numId="51" w16cid:durableId="1141460472">
    <w:abstractNumId w:val="46"/>
  </w:num>
  <w:num w:numId="52" w16cid:durableId="67728099">
    <w:abstractNumId w:val="21"/>
  </w:num>
  <w:num w:numId="53" w16cid:durableId="916744982">
    <w:abstractNumId w:val="13"/>
  </w:num>
  <w:num w:numId="54" w16cid:durableId="594630239">
    <w:abstractNumId w:val="43"/>
  </w:num>
  <w:num w:numId="55" w16cid:durableId="1840608927">
    <w:abstractNumId w:val="19"/>
  </w:num>
  <w:num w:numId="56" w16cid:durableId="1350330230">
    <w:abstractNumId w:val="31"/>
  </w:num>
  <w:num w:numId="57" w16cid:durableId="391537850">
    <w:abstractNumId w:val="62"/>
  </w:num>
  <w:num w:numId="58" w16cid:durableId="49689558">
    <w:abstractNumId w:val="54"/>
  </w:num>
  <w:num w:numId="59" w16cid:durableId="887834727">
    <w:abstractNumId w:val="26"/>
  </w:num>
  <w:num w:numId="60" w16cid:durableId="1145928165">
    <w:abstractNumId w:val="23"/>
  </w:num>
  <w:num w:numId="61" w16cid:durableId="1849052870">
    <w:abstractNumId w:val="28"/>
  </w:num>
  <w:num w:numId="62" w16cid:durableId="732049253">
    <w:abstractNumId w:val="0"/>
  </w:num>
  <w:num w:numId="63" w16cid:durableId="954940896">
    <w:abstractNumId w:val="73"/>
  </w:num>
  <w:num w:numId="64" w16cid:durableId="1191577187">
    <w:abstractNumId w:val="45"/>
  </w:num>
  <w:num w:numId="65" w16cid:durableId="2132236881">
    <w:abstractNumId w:val="11"/>
  </w:num>
  <w:num w:numId="66" w16cid:durableId="301035329">
    <w:abstractNumId w:val="66"/>
  </w:num>
  <w:num w:numId="67" w16cid:durableId="15346929">
    <w:abstractNumId w:val="72"/>
  </w:num>
  <w:num w:numId="68" w16cid:durableId="1450278062">
    <w:abstractNumId w:val="56"/>
  </w:num>
  <w:num w:numId="69" w16cid:durableId="2027750073">
    <w:abstractNumId w:val="22"/>
  </w:num>
  <w:num w:numId="70" w16cid:durableId="586766121">
    <w:abstractNumId w:val="18"/>
  </w:num>
  <w:num w:numId="71" w16cid:durableId="1565724655">
    <w:abstractNumId w:val="42"/>
  </w:num>
  <w:num w:numId="72" w16cid:durableId="801077567">
    <w:abstractNumId w:val="20"/>
  </w:num>
  <w:num w:numId="73" w16cid:durableId="512647704">
    <w:abstractNumId w:val="68"/>
  </w:num>
  <w:num w:numId="74" w16cid:durableId="1594046211">
    <w:abstractNumId w:val="57"/>
  </w:num>
  <w:num w:numId="75" w16cid:durableId="1970357410">
    <w:abstractNumId w:val="30"/>
  </w:num>
  <w:num w:numId="76" w16cid:durableId="103232733">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A4"/>
    <w:rsid w:val="00002A69"/>
    <w:rsid w:val="000112C1"/>
    <w:rsid w:val="000133D0"/>
    <w:rsid w:val="00015837"/>
    <w:rsid w:val="000226F0"/>
    <w:rsid w:val="00024C6E"/>
    <w:rsid w:val="00033A65"/>
    <w:rsid w:val="00040C3A"/>
    <w:rsid w:val="000505E9"/>
    <w:rsid w:val="0005088D"/>
    <w:rsid w:val="000510A1"/>
    <w:rsid w:val="00052BBC"/>
    <w:rsid w:val="00055A58"/>
    <w:rsid w:val="00055FFF"/>
    <w:rsid w:val="00066F16"/>
    <w:rsid w:val="00067075"/>
    <w:rsid w:val="00072A42"/>
    <w:rsid w:val="000801AA"/>
    <w:rsid w:val="00087DFD"/>
    <w:rsid w:val="000932BE"/>
    <w:rsid w:val="00095C30"/>
    <w:rsid w:val="000A0475"/>
    <w:rsid w:val="000A2147"/>
    <w:rsid w:val="000A2DD9"/>
    <w:rsid w:val="000A3628"/>
    <w:rsid w:val="000A399C"/>
    <w:rsid w:val="000A453D"/>
    <w:rsid w:val="000D4529"/>
    <w:rsid w:val="000D47DC"/>
    <w:rsid w:val="000D5BE4"/>
    <w:rsid w:val="000D7242"/>
    <w:rsid w:val="000D7985"/>
    <w:rsid w:val="000E027B"/>
    <w:rsid w:val="000E32E8"/>
    <w:rsid w:val="000F0BA4"/>
    <w:rsid w:val="000F0DF7"/>
    <w:rsid w:val="000F20C8"/>
    <w:rsid w:val="000F26D1"/>
    <w:rsid w:val="000F2B12"/>
    <w:rsid w:val="000F3B49"/>
    <w:rsid w:val="000F469C"/>
    <w:rsid w:val="000F59BD"/>
    <w:rsid w:val="000F73E0"/>
    <w:rsid w:val="00102CFF"/>
    <w:rsid w:val="0010406E"/>
    <w:rsid w:val="00111085"/>
    <w:rsid w:val="001114D4"/>
    <w:rsid w:val="001120F5"/>
    <w:rsid w:val="0011383D"/>
    <w:rsid w:val="00115AB5"/>
    <w:rsid w:val="001215D7"/>
    <w:rsid w:val="001233FF"/>
    <w:rsid w:val="00123577"/>
    <w:rsid w:val="00124989"/>
    <w:rsid w:val="001258F7"/>
    <w:rsid w:val="00125F7A"/>
    <w:rsid w:val="0012667A"/>
    <w:rsid w:val="00130EBA"/>
    <w:rsid w:val="00155699"/>
    <w:rsid w:val="00157F35"/>
    <w:rsid w:val="001667CC"/>
    <w:rsid w:val="00171AB9"/>
    <w:rsid w:val="001720D9"/>
    <w:rsid w:val="0018352E"/>
    <w:rsid w:val="00186FF0"/>
    <w:rsid w:val="0018784F"/>
    <w:rsid w:val="001940DB"/>
    <w:rsid w:val="001942DD"/>
    <w:rsid w:val="001A00C2"/>
    <w:rsid w:val="001A0B83"/>
    <w:rsid w:val="001A1FC0"/>
    <w:rsid w:val="001B016C"/>
    <w:rsid w:val="001C7274"/>
    <w:rsid w:val="001D0B7B"/>
    <w:rsid w:val="001D1182"/>
    <w:rsid w:val="001E136C"/>
    <w:rsid w:val="001E2717"/>
    <w:rsid w:val="001E4AE5"/>
    <w:rsid w:val="001E5F35"/>
    <w:rsid w:val="001F3A18"/>
    <w:rsid w:val="00212B7E"/>
    <w:rsid w:val="0021325B"/>
    <w:rsid w:val="00215D35"/>
    <w:rsid w:val="0021762B"/>
    <w:rsid w:val="00217EAB"/>
    <w:rsid w:val="00221CFC"/>
    <w:rsid w:val="0022498C"/>
    <w:rsid w:val="0022626C"/>
    <w:rsid w:val="00227999"/>
    <w:rsid w:val="002364F1"/>
    <w:rsid w:val="00236781"/>
    <w:rsid w:val="0025713F"/>
    <w:rsid w:val="002620CE"/>
    <w:rsid w:val="002724D0"/>
    <w:rsid w:val="00273EE7"/>
    <w:rsid w:val="00276069"/>
    <w:rsid w:val="00282735"/>
    <w:rsid w:val="00283A8C"/>
    <w:rsid w:val="002840AD"/>
    <w:rsid w:val="002930C8"/>
    <w:rsid w:val="002A7840"/>
    <w:rsid w:val="002B0E37"/>
    <w:rsid w:val="002B1CE5"/>
    <w:rsid w:val="002B24B8"/>
    <w:rsid w:val="002B3DE9"/>
    <w:rsid w:val="002B612D"/>
    <w:rsid w:val="002B7548"/>
    <w:rsid w:val="002B75AA"/>
    <w:rsid w:val="002E1CA7"/>
    <w:rsid w:val="002E6914"/>
    <w:rsid w:val="002E6D70"/>
    <w:rsid w:val="002F2B30"/>
    <w:rsid w:val="002F4DB3"/>
    <w:rsid w:val="00305033"/>
    <w:rsid w:val="00314C70"/>
    <w:rsid w:val="00316808"/>
    <w:rsid w:val="00321A2A"/>
    <w:rsid w:val="00325D14"/>
    <w:rsid w:val="003332BE"/>
    <w:rsid w:val="00341220"/>
    <w:rsid w:val="00341DFA"/>
    <w:rsid w:val="00345F27"/>
    <w:rsid w:val="00350FFA"/>
    <w:rsid w:val="00353C8F"/>
    <w:rsid w:val="0035420B"/>
    <w:rsid w:val="0035517D"/>
    <w:rsid w:val="00360325"/>
    <w:rsid w:val="00367073"/>
    <w:rsid w:val="003743D2"/>
    <w:rsid w:val="00376CF8"/>
    <w:rsid w:val="00377676"/>
    <w:rsid w:val="00382F07"/>
    <w:rsid w:val="00383BF9"/>
    <w:rsid w:val="00391B2F"/>
    <w:rsid w:val="00394DE8"/>
    <w:rsid w:val="0039504D"/>
    <w:rsid w:val="003974C0"/>
    <w:rsid w:val="00397D11"/>
    <w:rsid w:val="003B2E8E"/>
    <w:rsid w:val="003B4D23"/>
    <w:rsid w:val="003B6D9D"/>
    <w:rsid w:val="003C4DB7"/>
    <w:rsid w:val="003C56FD"/>
    <w:rsid w:val="003E536F"/>
    <w:rsid w:val="003E56FF"/>
    <w:rsid w:val="003E777A"/>
    <w:rsid w:val="003F0116"/>
    <w:rsid w:val="003F323B"/>
    <w:rsid w:val="003F3313"/>
    <w:rsid w:val="003F33E5"/>
    <w:rsid w:val="003F532E"/>
    <w:rsid w:val="003F6730"/>
    <w:rsid w:val="003F7DFD"/>
    <w:rsid w:val="00400D8C"/>
    <w:rsid w:val="00402C2D"/>
    <w:rsid w:val="00407820"/>
    <w:rsid w:val="00414677"/>
    <w:rsid w:val="00420B88"/>
    <w:rsid w:val="00423CD9"/>
    <w:rsid w:val="00433464"/>
    <w:rsid w:val="00434EA3"/>
    <w:rsid w:val="00437F53"/>
    <w:rsid w:val="0044395A"/>
    <w:rsid w:val="00444D00"/>
    <w:rsid w:val="00447D3D"/>
    <w:rsid w:val="00453C04"/>
    <w:rsid w:val="00457EF4"/>
    <w:rsid w:val="0046615D"/>
    <w:rsid w:val="00466ED4"/>
    <w:rsid w:val="0047283E"/>
    <w:rsid w:val="00475B06"/>
    <w:rsid w:val="00485C2E"/>
    <w:rsid w:val="00493C27"/>
    <w:rsid w:val="00496581"/>
    <w:rsid w:val="00497764"/>
    <w:rsid w:val="004A1503"/>
    <w:rsid w:val="004A30BB"/>
    <w:rsid w:val="004A3210"/>
    <w:rsid w:val="004A365F"/>
    <w:rsid w:val="004B1271"/>
    <w:rsid w:val="004B2E0E"/>
    <w:rsid w:val="004B4D0F"/>
    <w:rsid w:val="004B7532"/>
    <w:rsid w:val="004C0D36"/>
    <w:rsid w:val="004C2002"/>
    <w:rsid w:val="004C2738"/>
    <w:rsid w:val="004D658C"/>
    <w:rsid w:val="004E54AD"/>
    <w:rsid w:val="004F7C7F"/>
    <w:rsid w:val="005019E3"/>
    <w:rsid w:val="00504DD5"/>
    <w:rsid w:val="00507E50"/>
    <w:rsid w:val="00512897"/>
    <w:rsid w:val="0051352E"/>
    <w:rsid w:val="00514EE6"/>
    <w:rsid w:val="00517DA7"/>
    <w:rsid w:val="00520A33"/>
    <w:rsid w:val="00527AE4"/>
    <w:rsid w:val="00533D87"/>
    <w:rsid w:val="0053774A"/>
    <w:rsid w:val="00543974"/>
    <w:rsid w:val="0054540F"/>
    <w:rsid w:val="0055472C"/>
    <w:rsid w:val="0055569D"/>
    <w:rsid w:val="00556DAD"/>
    <w:rsid w:val="00563580"/>
    <w:rsid w:val="005707AF"/>
    <w:rsid w:val="005715BA"/>
    <w:rsid w:val="00582FDD"/>
    <w:rsid w:val="00595DB6"/>
    <w:rsid w:val="00596A88"/>
    <w:rsid w:val="005B72CF"/>
    <w:rsid w:val="005C5FF1"/>
    <w:rsid w:val="005D702C"/>
    <w:rsid w:val="005D7CE7"/>
    <w:rsid w:val="005E41E4"/>
    <w:rsid w:val="005E7E50"/>
    <w:rsid w:val="005F508D"/>
    <w:rsid w:val="005F6CB3"/>
    <w:rsid w:val="00602C8E"/>
    <w:rsid w:val="006102BA"/>
    <w:rsid w:val="00610A38"/>
    <w:rsid w:val="00611632"/>
    <w:rsid w:val="00611865"/>
    <w:rsid w:val="00611B40"/>
    <w:rsid w:val="00613536"/>
    <w:rsid w:val="00613A30"/>
    <w:rsid w:val="00620B91"/>
    <w:rsid w:val="00626EBF"/>
    <w:rsid w:val="00630DDF"/>
    <w:rsid w:val="006312B0"/>
    <w:rsid w:val="006327F5"/>
    <w:rsid w:val="00632B67"/>
    <w:rsid w:val="00632C69"/>
    <w:rsid w:val="00646AB3"/>
    <w:rsid w:val="006533E8"/>
    <w:rsid w:val="0065721D"/>
    <w:rsid w:val="00662A42"/>
    <w:rsid w:val="0066347E"/>
    <w:rsid w:val="0066488A"/>
    <w:rsid w:val="00667680"/>
    <w:rsid w:val="00673894"/>
    <w:rsid w:val="006760F3"/>
    <w:rsid w:val="0068136A"/>
    <w:rsid w:val="00682128"/>
    <w:rsid w:val="00690FEE"/>
    <w:rsid w:val="0069374E"/>
    <w:rsid w:val="00695CD0"/>
    <w:rsid w:val="00695EBF"/>
    <w:rsid w:val="006977EB"/>
    <w:rsid w:val="006A2777"/>
    <w:rsid w:val="006A42F6"/>
    <w:rsid w:val="006B1A00"/>
    <w:rsid w:val="006B1FE1"/>
    <w:rsid w:val="006B235C"/>
    <w:rsid w:val="006B2CF8"/>
    <w:rsid w:val="006B53B6"/>
    <w:rsid w:val="006C4F47"/>
    <w:rsid w:val="006C62FC"/>
    <w:rsid w:val="006D154E"/>
    <w:rsid w:val="006D1D97"/>
    <w:rsid w:val="006E2A99"/>
    <w:rsid w:val="006E2DEC"/>
    <w:rsid w:val="006E3BB0"/>
    <w:rsid w:val="006E5D6E"/>
    <w:rsid w:val="006E6F35"/>
    <w:rsid w:val="006F3F9D"/>
    <w:rsid w:val="006F5D06"/>
    <w:rsid w:val="0070200A"/>
    <w:rsid w:val="007060DB"/>
    <w:rsid w:val="00711A5F"/>
    <w:rsid w:val="00711FDD"/>
    <w:rsid w:val="00720E93"/>
    <w:rsid w:val="00721B03"/>
    <w:rsid w:val="007325BB"/>
    <w:rsid w:val="00743A5C"/>
    <w:rsid w:val="007447AE"/>
    <w:rsid w:val="007570DC"/>
    <w:rsid w:val="0076033E"/>
    <w:rsid w:val="00763B0B"/>
    <w:rsid w:val="00770B24"/>
    <w:rsid w:val="00776E01"/>
    <w:rsid w:val="007817CE"/>
    <w:rsid w:val="007926DD"/>
    <w:rsid w:val="00792E45"/>
    <w:rsid w:val="0079390B"/>
    <w:rsid w:val="00795854"/>
    <w:rsid w:val="007963BD"/>
    <w:rsid w:val="00797201"/>
    <w:rsid w:val="00797442"/>
    <w:rsid w:val="007A45B9"/>
    <w:rsid w:val="007B1ABA"/>
    <w:rsid w:val="007B2077"/>
    <w:rsid w:val="007B50FB"/>
    <w:rsid w:val="007B74C5"/>
    <w:rsid w:val="007B7F68"/>
    <w:rsid w:val="007C146B"/>
    <w:rsid w:val="007C1CF7"/>
    <w:rsid w:val="007C2CCE"/>
    <w:rsid w:val="007C5484"/>
    <w:rsid w:val="007D0D40"/>
    <w:rsid w:val="007D3E79"/>
    <w:rsid w:val="007D7D5E"/>
    <w:rsid w:val="007E1A7F"/>
    <w:rsid w:val="007E24F9"/>
    <w:rsid w:val="007E45BA"/>
    <w:rsid w:val="007E7B05"/>
    <w:rsid w:val="007F0711"/>
    <w:rsid w:val="007F0C8E"/>
    <w:rsid w:val="007F415D"/>
    <w:rsid w:val="007F431B"/>
    <w:rsid w:val="007F69DD"/>
    <w:rsid w:val="00811964"/>
    <w:rsid w:val="0081414E"/>
    <w:rsid w:val="00827455"/>
    <w:rsid w:val="00833B8E"/>
    <w:rsid w:val="008342F8"/>
    <w:rsid w:val="008366EC"/>
    <w:rsid w:val="00837CAA"/>
    <w:rsid w:val="00842C50"/>
    <w:rsid w:val="008507C1"/>
    <w:rsid w:val="00861934"/>
    <w:rsid w:val="008645A3"/>
    <w:rsid w:val="00876AAD"/>
    <w:rsid w:val="008807D9"/>
    <w:rsid w:val="008857F2"/>
    <w:rsid w:val="008865A9"/>
    <w:rsid w:val="0089221E"/>
    <w:rsid w:val="008956D9"/>
    <w:rsid w:val="00897DB6"/>
    <w:rsid w:val="008A1FD6"/>
    <w:rsid w:val="008A4C36"/>
    <w:rsid w:val="008A5DB5"/>
    <w:rsid w:val="008B5976"/>
    <w:rsid w:val="008C7B53"/>
    <w:rsid w:val="008D032F"/>
    <w:rsid w:val="008D0DE4"/>
    <w:rsid w:val="008E22BA"/>
    <w:rsid w:val="008F0AC9"/>
    <w:rsid w:val="008F1E27"/>
    <w:rsid w:val="00900F7F"/>
    <w:rsid w:val="00906939"/>
    <w:rsid w:val="00913F35"/>
    <w:rsid w:val="00914819"/>
    <w:rsid w:val="00930FB0"/>
    <w:rsid w:val="00933EB2"/>
    <w:rsid w:val="0093473D"/>
    <w:rsid w:val="00936730"/>
    <w:rsid w:val="00936B80"/>
    <w:rsid w:val="00944ECC"/>
    <w:rsid w:val="0094522B"/>
    <w:rsid w:val="00945C1E"/>
    <w:rsid w:val="00946114"/>
    <w:rsid w:val="00951528"/>
    <w:rsid w:val="00953C1B"/>
    <w:rsid w:val="00955AE1"/>
    <w:rsid w:val="00961285"/>
    <w:rsid w:val="009623DA"/>
    <w:rsid w:val="009638A0"/>
    <w:rsid w:val="009679F6"/>
    <w:rsid w:val="00970220"/>
    <w:rsid w:val="00972CE2"/>
    <w:rsid w:val="00972F57"/>
    <w:rsid w:val="00974DD6"/>
    <w:rsid w:val="00974DEC"/>
    <w:rsid w:val="00980D6C"/>
    <w:rsid w:val="00987F1B"/>
    <w:rsid w:val="009924CC"/>
    <w:rsid w:val="00994363"/>
    <w:rsid w:val="0099460E"/>
    <w:rsid w:val="00995280"/>
    <w:rsid w:val="009A0C41"/>
    <w:rsid w:val="009C70CB"/>
    <w:rsid w:val="009D133F"/>
    <w:rsid w:val="009D5823"/>
    <w:rsid w:val="009F7B43"/>
    <w:rsid w:val="00A01EAB"/>
    <w:rsid w:val="00A028EC"/>
    <w:rsid w:val="00A06E5E"/>
    <w:rsid w:val="00A13DCD"/>
    <w:rsid w:val="00A15A26"/>
    <w:rsid w:val="00A16181"/>
    <w:rsid w:val="00A2315D"/>
    <w:rsid w:val="00A24E6E"/>
    <w:rsid w:val="00A27277"/>
    <w:rsid w:val="00A33600"/>
    <w:rsid w:val="00A43694"/>
    <w:rsid w:val="00A56FC7"/>
    <w:rsid w:val="00A668BF"/>
    <w:rsid w:val="00A67AF5"/>
    <w:rsid w:val="00A72575"/>
    <w:rsid w:val="00A737D7"/>
    <w:rsid w:val="00A74071"/>
    <w:rsid w:val="00A754E4"/>
    <w:rsid w:val="00A80F8C"/>
    <w:rsid w:val="00A83B57"/>
    <w:rsid w:val="00A843E0"/>
    <w:rsid w:val="00A853C5"/>
    <w:rsid w:val="00A953F5"/>
    <w:rsid w:val="00AA124A"/>
    <w:rsid w:val="00AA2A96"/>
    <w:rsid w:val="00AA5D9F"/>
    <w:rsid w:val="00AB0EC4"/>
    <w:rsid w:val="00AB348E"/>
    <w:rsid w:val="00AB509C"/>
    <w:rsid w:val="00AB7EEE"/>
    <w:rsid w:val="00AC0835"/>
    <w:rsid w:val="00AC3136"/>
    <w:rsid w:val="00AC3B93"/>
    <w:rsid w:val="00AD0E4F"/>
    <w:rsid w:val="00AE0D7B"/>
    <w:rsid w:val="00AE659B"/>
    <w:rsid w:val="00AE7E33"/>
    <w:rsid w:val="00AF31A1"/>
    <w:rsid w:val="00AF5DBA"/>
    <w:rsid w:val="00AF6DBF"/>
    <w:rsid w:val="00B06AF3"/>
    <w:rsid w:val="00B07A52"/>
    <w:rsid w:val="00B100CC"/>
    <w:rsid w:val="00B11BAC"/>
    <w:rsid w:val="00B21091"/>
    <w:rsid w:val="00B2316E"/>
    <w:rsid w:val="00B250AE"/>
    <w:rsid w:val="00B25286"/>
    <w:rsid w:val="00B3372E"/>
    <w:rsid w:val="00B34C02"/>
    <w:rsid w:val="00B37EA3"/>
    <w:rsid w:val="00B456C5"/>
    <w:rsid w:val="00B53F75"/>
    <w:rsid w:val="00B6689D"/>
    <w:rsid w:val="00B72368"/>
    <w:rsid w:val="00B72F9A"/>
    <w:rsid w:val="00B746FE"/>
    <w:rsid w:val="00B9283C"/>
    <w:rsid w:val="00B969F1"/>
    <w:rsid w:val="00BA11EE"/>
    <w:rsid w:val="00BB2B6E"/>
    <w:rsid w:val="00BC1BF5"/>
    <w:rsid w:val="00BC35AB"/>
    <w:rsid w:val="00BC3978"/>
    <w:rsid w:val="00BD4FCE"/>
    <w:rsid w:val="00BE2C9A"/>
    <w:rsid w:val="00BE4E2C"/>
    <w:rsid w:val="00BF37BF"/>
    <w:rsid w:val="00BF4297"/>
    <w:rsid w:val="00C11D20"/>
    <w:rsid w:val="00C129AA"/>
    <w:rsid w:val="00C13127"/>
    <w:rsid w:val="00C13920"/>
    <w:rsid w:val="00C13998"/>
    <w:rsid w:val="00C13A51"/>
    <w:rsid w:val="00C1507C"/>
    <w:rsid w:val="00C20B8B"/>
    <w:rsid w:val="00C3382B"/>
    <w:rsid w:val="00C35CE8"/>
    <w:rsid w:val="00C37B61"/>
    <w:rsid w:val="00C51B52"/>
    <w:rsid w:val="00C54D58"/>
    <w:rsid w:val="00C568EC"/>
    <w:rsid w:val="00C56F22"/>
    <w:rsid w:val="00C573E1"/>
    <w:rsid w:val="00C60222"/>
    <w:rsid w:val="00C62DDF"/>
    <w:rsid w:val="00C70324"/>
    <w:rsid w:val="00C736D3"/>
    <w:rsid w:val="00C7581E"/>
    <w:rsid w:val="00C75C7A"/>
    <w:rsid w:val="00C826E8"/>
    <w:rsid w:val="00C846A8"/>
    <w:rsid w:val="00C8600B"/>
    <w:rsid w:val="00C9306B"/>
    <w:rsid w:val="00C93CC8"/>
    <w:rsid w:val="00C95DF6"/>
    <w:rsid w:val="00C9742C"/>
    <w:rsid w:val="00CA0C72"/>
    <w:rsid w:val="00CA7C0D"/>
    <w:rsid w:val="00CB0567"/>
    <w:rsid w:val="00CB7354"/>
    <w:rsid w:val="00CC3BA4"/>
    <w:rsid w:val="00CC43AB"/>
    <w:rsid w:val="00CC773D"/>
    <w:rsid w:val="00CD004D"/>
    <w:rsid w:val="00CD3617"/>
    <w:rsid w:val="00CD45DA"/>
    <w:rsid w:val="00CD7853"/>
    <w:rsid w:val="00CF3100"/>
    <w:rsid w:val="00CF7EE8"/>
    <w:rsid w:val="00D0108A"/>
    <w:rsid w:val="00D05307"/>
    <w:rsid w:val="00D148F2"/>
    <w:rsid w:val="00D23777"/>
    <w:rsid w:val="00D42D81"/>
    <w:rsid w:val="00D44366"/>
    <w:rsid w:val="00D47B4A"/>
    <w:rsid w:val="00D574CA"/>
    <w:rsid w:val="00D6094F"/>
    <w:rsid w:val="00D6239E"/>
    <w:rsid w:val="00D642FB"/>
    <w:rsid w:val="00D649A8"/>
    <w:rsid w:val="00D669A1"/>
    <w:rsid w:val="00D813AA"/>
    <w:rsid w:val="00D81F54"/>
    <w:rsid w:val="00D857F3"/>
    <w:rsid w:val="00D86CAB"/>
    <w:rsid w:val="00D905B3"/>
    <w:rsid w:val="00D951A9"/>
    <w:rsid w:val="00DA1B7B"/>
    <w:rsid w:val="00DA3941"/>
    <w:rsid w:val="00DA3CAD"/>
    <w:rsid w:val="00DA6C92"/>
    <w:rsid w:val="00DB0E87"/>
    <w:rsid w:val="00DB3642"/>
    <w:rsid w:val="00DB3B6F"/>
    <w:rsid w:val="00DB4B07"/>
    <w:rsid w:val="00DB79DF"/>
    <w:rsid w:val="00DC65D4"/>
    <w:rsid w:val="00E02099"/>
    <w:rsid w:val="00E038E9"/>
    <w:rsid w:val="00E250CB"/>
    <w:rsid w:val="00E301E0"/>
    <w:rsid w:val="00E35053"/>
    <w:rsid w:val="00E4412E"/>
    <w:rsid w:val="00E45A7D"/>
    <w:rsid w:val="00E605C1"/>
    <w:rsid w:val="00E61BD0"/>
    <w:rsid w:val="00E6349E"/>
    <w:rsid w:val="00E63C7B"/>
    <w:rsid w:val="00E64D2C"/>
    <w:rsid w:val="00E64F04"/>
    <w:rsid w:val="00E64F53"/>
    <w:rsid w:val="00E67289"/>
    <w:rsid w:val="00E675DD"/>
    <w:rsid w:val="00E67758"/>
    <w:rsid w:val="00E856D2"/>
    <w:rsid w:val="00E91E63"/>
    <w:rsid w:val="00EA2C27"/>
    <w:rsid w:val="00EA32F7"/>
    <w:rsid w:val="00EB0C17"/>
    <w:rsid w:val="00EB1655"/>
    <w:rsid w:val="00EB2E40"/>
    <w:rsid w:val="00EB4154"/>
    <w:rsid w:val="00EB5022"/>
    <w:rsid w:val="00EB5346"/>
    <w:rsid w:val="00EB5530"/>
    <w:rsid w:val="00EC6A53"/>
    <w:rsid w:val="00ED26F9"/>
    <w:rsid w:val="00EE0D92"/>
    <w:rsid w:val="00EE5EEB"/>
    <w:rsid w:val="00EF0E8E"/>
    <w:rsid w:val="00EF2869"/>
    <w:rsid w:val="00F005A2"/>
    <w:rsid w:val="00F01E91"/>
    <w:rsid w:val="00F026C2"/>
    <w:rsid w:val="00F035E2"/>
    <w:rsid w:val="00F054B2"/>
    <w:rsid w:val="00F1381A"/>
    <w:rsid w:val="00F13E40"/>
    <w:rsid w:val="00F22887"/>
    <w:rsid w:val="00F230CD"/>
    <w:rsid w:val="00F24621"/>
    <w:rsid w:val="00F30CA3"/>
    <w:rsid w:val="00F371E1"/>
    <w:rsid w:val="00F51C18"/>
    <w:rsid w:val="00F52123"/>
    <w:rsid w:val="00F55C40"/>
    <w:rsid w:val="00F630BA"/>
    <w:rsid w:val="00F63C01"/>
    <w:rsid w:val="00F6689C"/>
    <w:rsid w:val="00F66FBF"/>
    <w:rsid w:val="00F75188"/>
    <w:rsid w:val="00F821E8"/>
    <w:rsid w:val="00F82EB9"/>
    <w:rsid w:val="00F84E87"/>
    <w:rsid w:val="00FA1C39"/>
    <w:rsid w:val="00FA31E2"/>
    <w:rsid w:val="00FA4832"/>
    <w:rsid w:val="00FB5545"/>
    <w:rsid w:val="00FB7B51"/>
    <w:rsid w:val="00FC2DC1"/>
    <w:rsid w:val="00FD1AFA"/>
    <w:rsid w:val="00FD1BB1"/>
    <w:rsid w:val="00FD44BC"/>
    <w:rsid w:val="00FD4EBA"/>
    <w:rsid w:val="00FD7326"/>
    <w:rsid w:val="00FD7B01"/>
    <w:rsid w:val="00FE05CA"/>
    <w:rsid w:val="00FE074A"/>
    <w:rsid w:val="00FE725B"/>
    <w:rsid w:val="00FF3579"/>
    <w:rsid w:val="00FF5B70"/>
    <w:rsid w:val="00FF5B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7E499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50"/>
    <w:pPr>
      <w:spacing w:after="200" w:line="276" w:lineRule="auto"/>
    </w:pPr>
  </w:style>
  <w:style w:type="paragraph" w:styleId="Heading1">
    <w:name w:val="heading 1"/>
    <w:basedOn w:val="Normal"/>
    <w:next w:val="Normal"/>
    <w:link w:val="Heading1Char"/>
    <w:uiPriority w:val="9"/>
    <w:qFormat/>
    <w:rsid w:val="00E02099"/>
    <w:pPr>
      <w:keepNext/>
      <w:keepLines/>
      <w:spacing w:before="240" w:after="0"/>
      <w:outlineLvl w:val="0"/>
    </w:pPr>
    <w:rPr>
      <w:rFonts w:ascii="Calibri" w:eastAsiaTheme="majorEastAsia" w:hAnsi="Calibri" w:cstheme="majorBidi"/>
      <w:b/>
      <w:color w:val="002D3F"/>
      <w:sz w:val="32"/>
      <w:szCs w:val="32"/>
    </w:rPr>
  </w:style>
  <w:style w:type="paragraph" w:styleId="Heading2">
    <w:name w:val="heading 2"/>
    <w:basedOn w:val="Normal"/>
    <w:next w:val="Normal"/>
    <w:link w:val="Heading2Char"/>
    <w:uiPriority w:val="9"/>
    <w:unhideWhenUsed/>
    <w:qFormat/>
    <w:rsid w:val="00E02099"/>
    <w:pPr>
      <w:keepNext/>
      <w:keepLines/>
      <w:spacing w:before="240" w:after="0"/>
      <w:outlineLvl w:val="1"/>
    </w:pPr>
    <w:rPr>
      <w:rFonts w:ascii="Calibri" w:eastAsiaTheme="majorEastAsia" w:hAnsi="Calibri" w:cstheme="majorBidi"/>
      <w:b/>
      <w:color w:val="F26322"/>
      <w:sz w:val="30"/>
      <w:szCs w:val="26"/>
    </w:rPr>
  </w:style>
  <w:style w:type="paragraph" w:styleId="Heading3">
    <w:name w:val="heading 3"/>
    <w:basedOn w:val="Normal"/>
    <w:next w:val="Normal"/>
    <w:link w:val="Heading3Char"/>
    <w:uiPriority w:val="9"/>
    <w:unhideWhenUsed/>
    <w:qFormat/>
    <w:rsid w:val="00E02099"/>
    <w:pPr>
      <w:keepNext/>
      <w:keepLines/>
      <w:spacing w:before="240" w:after="0"/>
      <w:outlineLvl w:val="2"/>
    </w:pPr>
    <w:rPr>
      <w:rFonts w:ascii="Calibri" w:eastAsiaTheme="majorEastAsia" w:hAnsi="Calibri" w:cstheme="majorBidi"/>
      <w:color w:val="002D3F"/>
      <w:sz w:val="28"/>
      <w:szCs w:val="24"/>
    </w:rPr>
  </w:style>
  <w:style w:type="paragraph" w:styleId="Heading4">
    <w:name w:val="heading 4"/>
    <w:basedOn w:val="Normal"/>
    <w:next w:val="Normal"/>
    <w:link w:val="Heading4Char"/>
    <w:uiPriority w:val="9"/>
    <w:unhideWhenUsed/>
    <w:qFormat/>
    <w:rsid w:val="00F51C18"/>
    <w:pPr>
      <w:keepNext/>
      <w:keepLines/>
      <w:spacing w:before="240" w:after="0"/>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unhideWhenUsed/>
    <w:qFormat/>
    <w:rsid w:val="00F51C18"/>
    <w:pPr>
      <w:keepNext/>
      <w:keepLines/>
      <w:spacing w:before="240" w:after="0"/>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unhideWhenUsed/>
    <w:qFormat/>
    <w:rsid w:val="00F51C18"/>
    <w:pPr>
      <w:keepNext/>
      <w:keepLines/>
      <w:spacing w:before="240" w:after="0"/>
      <w:outlineLvl w:val="5"/>
    </w:pPr>
    <w:rPr>
      <w:rFonts w:ascii="Calibri" w:eastAsiaTheme="majorEastAsia" w:hAnsi="Calibri" w:cstheme="majorBidi"/>
      <w:color w:val="5F63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7"/>
    <w:qFormat/>
    <w:rsid w:val="005D702C"/>
    <w:pPr>
      <w:spacing w:before="1080" w:after="0"/>
    </w:pPr>
    <w:rPr>
      <w:rFonts w:ascii="Calibri" w:eastAsiaTheme="majorEastAsia" w:hAnsi="Calibri" w:cstheme="majorBidi"/>
      <w:b/>
      <w:color w:val="002D3F"/>
      <w:spacing w:val="-10"/>
      <w:kern w:val="28"/>
      <w:sz w:val="60"/>
      <w:szCs w:val="56"/>
    </w:rPr>
  </w:style>
  <w:style w:type="character" w:customStyle="1" w:styleId="TitleChar">
    <w:name w:val="Title Char"/>
    <w:basedOn w:val="DefaultParagraphFont"/>
    <w:link w:val="Title"/>
    <w:uiPriority w:val="7"/>
    <w:rsid w:val="005D702C"/>
    <w:rPr>
      <w:rFonts w:ascii="Calibri" w:eastAsiaTheme="majorEastAsia" w:hAnsi="Calibri" w:cstheme="majorBidi"/>
      <w:b/>
      <w:color w:val="002D3F"/>
      <w:spacing w:val="-10"/>
      <w:kern w:val="28"/>
      <w:sz w:val="60"/>
      <w:szCs w:val="56"/>
    </w:rPr>
  </w:style>
  <w:style w:type="paragraph" w:styleId="Subtitle">
    <w:name w:val="Subtitle"/>
    <w:basedOn w:val="Normal"/>
    <w:next w:val="Normal"/>
    <w:link w:val="SubtitleChar"/>
    <w:uiPriority w:val="8"/>
    <w:qFormat/>
    <w:rsid w:val="00E02099"/>
    <w:pPr>
      <w:numPr>
        <w:ilvl w:val="1"/>
      </w:numPr>
      <w:spacing w:after="400"/>
    </w:pPr>
    <w:rPr>
      <w:rFonts w:ascii="Calibri" w:eastAsiaTheme="minorEastAsia" w:hAnsi="Calibri"/>
      <w:color w:val="002D3F"/>
      <w:spacing w:val="15"/>
      <w:sz w:val="40"/>
    </w:rPr>
  </w:style>
  <w:style w:type="character" w:customStyle="1" w:styleId="SubtitleChar">
    <w:name w:val="Subtitle Char"/>
    <w:basedOn w:val="DefaultParagraphFont"/>
    <w:link w:val="Subtitle"/>
    <w:uiPriority w:val="8"/>
    <w:rsid w:val="00E02099"/>
    <w:rPr>
      <w:rFonts w:ascii="Calibri" w:eastAsiaTheme="minorEastAsia" w:hAnsi="Calibri"/>
      <w:color w:val="002D3F"/>
      <w:spacing w:val="15"/>
      <w:sz w:val="40"/>
    </w:rPr>
  </w:style>
  <w:style w:type="character" w:customStyle="1" w:styleId="Heading1Char">
    <w:name w:val="Heading 1 Char"/>
    <w:basedOn w:val="DefaultParagraphFont"/>
    <w:link w:val="Heading1"/>
    <w:uiPriority w:val="9"/>
    <w:rsid w:val="00E02099"/>
    <w:rPr>
      <w:rFonts w:ascii="Calibri" w:eastAsiaTheme="majorEastAsia" w:hAnsi="Calibri" w:cstheme="majorBidi"/>
      <w:b/>
      <w:color w:val="002D3F"/>
      <w:sz w:val="32"/>
      <w:szCs w:val="32"/>
    </w:rPr>
  </w:style>
  <w:style w:type="character" w:customStyle="1" w:styleId="Heading2Char">
    <w:name w:val="Heading 2 Char"/>
    <w:basedOn w:val="DefaultParagraphFont"/>
    <w:link w:val="Heading2"/>
    <w:uiPriority w:val="9"/>
    <w:rsid w:val="00E02099"/>
    <w:rPr>
      <w:rFonts w:ascii="Calibri" w:eastAsiaTheme="majorEastAsia" w:hAnsi="Calibri" w:cstheme="majorBidi"/>
      <w:b/>
      <w:color w:val="F26322"/>
      <w:sz w:val="30"/>
      <w:szCs w:val="26"/>
    </w:rPr>
  </w:style>
  <w:style w:type="character" w:customStyle="1" w:styleId="Heading3Char">
    <w:name w:val="Heading 3 Char"/>
    <w:basedOn w:val="DefaultParagraphFont"/>
    <w:link w:val="Heading3"/>
    <w:uiPriority w:val="9"/>
    <w:rsid w:val="00E02099"/>
    <w:rPr>
      <w:rFonts w:ascii="Calibri" w:eastAsiaTheme="majorEastAsia" w:hAnsi="Calibri" w:cstheme="majorBidi"/>
      <w:color w:val="002D3F"/>
      <w:sz w:val="28"/>
      <w:szCs w:val="24"/>
    </w:rPr>
  </w:style>
  <w:style w:type="character" w:customStyle="1" w:styleId="Heading4Char">
    <w:name w:val="Heading 4 Char"/>
    <w:basedOn w:val="DefaultParagraphFont"/>
    <w:link w:val="Heading4"/>
    <w:uiPriority w:val="9"/>
    <w:rsid w:val="00F51C18"/>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rsid w:val="00F51C18"/>
    <w:rPr>
      <w:rFonts w:ascii="Calibri" w:eastAsiaTheme="majorEastAsia" w:hAnsi="Calibri" w:cstheme="majorBidi"/>
      <w:b/>
      <w:color w:val="5F6369"/>
    </w:rPr>
  </w:style>
  <w:style w:type="character" w:customStyle="1" w:styleId="Heading6Char">
    <w:name w:val="Heading 6 Char"/>
    <w:basedOn w:val="DefaultParagraphFont"/>
    <w:link w:val="Heading6"/>
    <w:uiPriority w:val="9"/>
    <w:rsid w:val="00F51C18"/>
    <w:rPr>
      <w:rFonts w:ascii="Calibri" w:eastAsiaTheme="majorEastAsia" w:hAnsi="Calibri" w:cstheme="majorBidi"/>
      <w:color w:val="5F6369"/>
    </w:rPr>
  </w:style>
  <w:style w:type="character" w:styleId="Hyperlink">
    <w:name w:val="Hyperlink"/>
    <w:basedOn w:val="DefaultParagraphFont"/>
    <w:uiPriority w:val="99"/>
    <w:unhideWhenUsed/>
    <w:qFormat/>
    <w:rsid w:val="00B456C5"/>
    <w:rPr>
      <w:color w:val="002D3F"/>
      <w:u w:val="single"/>
    </w:rPr>
  </w:style>
  <w:style w:type="character" w:customStyle="1" w:styleId="UnresolvedMention1">
    <w:name w:val="Unresolved Mention1"/>
    <w:basedOn w:val="DefaultParagraphFont"/>
    <w:uiPriority w:val="99"/>
    <w:semiHidden/>
    <w:unhideWhenUsed/>
    <w:rsid w:val="00B100CC"/>
    <w:rPr>
      <w:color w:val="605E5C"/>
      <w:shd w:val="clear" w:color="auto" w:fill="E1DFDD"/>
    </w:rPr>
  </w:style>
  <w:style w:type="character" w:styleId="Strong">
    <w:name w:val="Strong"/>
    <w:basedOn w:val="DefaultParagraphFont"/>
    <w:uiPriority w:val="11"/>
    <w:qFormat/>
    <w:rsid w:val="00B100CC"/>
    <w:rPr>
      <w:b/>
      <w:bCs/>
    </w:rPr>
  </w:style>
  <w:style w:type="table" w:styleId="TableGrid">
    <w:name w:val="Table Grid"/>
    <w:basedOn w:val="TableNormal"/>
    <w:uiPriority w:val="39"/>
    <w:rsid w:val="00B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16"/>
    <w:qFormat/>
    <w:rsid w:val="00B100CC"/>
    <w:pPr>
      <w:spacing w:before="240" w:after="40" w:line="240" w:lineRule="auto"/>
    </w:pPr>
    <w:rPr>
      <w:b/>
      <w:iCs/>
      <w:szCs w:val="18"/>
    </w:rPr>
  </w:style>
  <w:style w:type="paragraph" w:styleId="Quote">
    <w:name w:val="Quote"/>
    <w:basedOn w:val="Normal"/>
    <w:next w:val="Normal"/>
    <w:link w:val="QuoteChar"/>
    <w:uiPriority w:val="29"/>
    <w:qFormat/>
    <w:rsid w:val="0022498C"/>
    <w:pPr>
      <w:spacing w:before="200" w:after="160"/>
      <w:ind w:left="862" w:right="862"/>
      <w:jc w:val="center"/>
    </w:pPr>
    <w:rPr>
      <w:iCs/>
      <w:color w:val="595959" w:themeColor="text1" w:themeTint="A6"/>
    </w:rPr>
  </w:style>
  <w:style w:type="character" w:customStyle="1" w:styleId="QuoteChar">
    <w:name w:val="Quote Char"/>
    <w:basedOn w:val="DefaultParagraphFont"/>
    <w:link w:val="Quote"/>
    <w:uiPriority w:val="29"/>
    <w:rsid w:val="0022498C"/>
    <w:rPr>
      <w:iCs/>
      <w:color w:val="595959" w:themeColor="text1" w:themeTint="A6"/>
    </w:rPr>
  </w:style>
  <w:style w:type="paragraph" w:customStyle="1" w:styleId="Source">
    <w:name w:val="Source"/>
    <w:basedOn w:val="Normal"/>
    <w:uiPriority w:val="17"/>
    <w:qFormat/>
    <w:rsid w:val="00900F7F"/>
    <w:pPr>
      <w:spacing w:before="80" w:after="320"/>
    </w:pPr>
    <w:rPr>
      <w:sz w:val="18"/>
    </w:rPr>
  </w:style>
  <w:style w:type="table" w:customStyle="1" w:styleId="DESE">
    <w:name w:val="DESE"/>
    <w:basedOn w:val="TableNormal"/>
    <w:uiPriority w:val="99"/>
    <w:rsid w:val="00067075"/>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bottom w:w="85" w:type="dxa"/>
      </w:tcMar>
      <w:vAlign w:val="center"/>
    </w:tcPr>
    <w:tblStylePr w:type="firstRow">
      <w:rPr>
        <w:rFonts w:ascii="Calibri" w:hAnsi="Calibri"/>
        <w:b w:val="0"/>
        <w:color w:val="FFFFFF" w:themeColor="background1"/>
      </w:rPr>
      <w:tblPr/>
      <w:tcPr>
        <w:shd w:val="clear" w:color="auto" w:fill="002D3F"/>
      </w:tcPr>
    </w:tblStylePr>
    <w:tblStylePr w:type="lastRow">
      <w:rPr>
        <w:b/>
      </w:rPr>
    </w:tblStylePr>
    <w:tblStylePr w:type="firstCol">
      <w:rPr>
        <w:b w:val="0"/>
      </w:rPr>
    </w:tblStylePr>
    <w:tblStylePr w:type="nwCell">
      <w:rPr>
        <w:b w:val="0"/>
      </w:rPr>
    </w:tblStylePr>
  </w:style>
  <w:style w:type="paragraph" w:styleId="ListParagraph">
    <w:name w:val="List Paragraph"/>
    <w:aliases w:val="Bulleted Para,Bulletr List Paragraph,FooterText,L,List Paragraph1,List Paragraph11,List Paragraph2,List Paragraph21,Listeafsnit1,NFP GP Bulleted List,Paragraphe de liste1,Parágrafo da Lista1,Recommendation,bullet point list,numbered,列出段落"/>
    <w:basedOn w:val="Normal"/>
    <w:link w:val="ListParagraphChar"/>
    <w:uiPriority w:val="34"/>
    <w:qFormat/>
    <w:rsid w:val="00A56FC7"/>
    <w:pPr>
      <w:spacing w:line="360" w:lineRule="auto"/>
      <w:ind w:left="720"/>
      <w:contextualSpacing/>
    </w:pPr>
  </w:style>
  <w:style w:type="paragraph" w:styleId="ListNumber">
    <w:name w:val="List Number"/>
    <w:basedOn w:val="ListParagraph"/>
    <w:uiPriority w:val="99"/>
    <w:unhideWhenUsed/>
    <w:qFormat/>
    <w:rsid w:val="00A56FC7"/>
    <w:pPr>
      <w:numPr>
        <w:numId w:val="11"/>
      </w:numPr>
    </w:pPr>
  </w:style>
  <w:style w:type="paragraph" w:styleId="ListBullet">
    <w:name w:val="List Bullet"/>
    <w:basedOn w:val="ListParagraph"/>
    <w:uiPriority w:val="99"/>
    <w:unhideWhenUsed/>
    <w:qFormat/>
    <w:rsid w:val="00067075"/>
    <w:pPr>
      <w:numPr>
        <w:numId w:val="12"/>
      </w:numPr>
    </w:pPr>
  </w:style>
  <w:style w:type="paragraph" w:styleId="List">
    <w:name w:val="List"/>
    <w:basedOn w:val="ListBullet"/>
    <w:uiPriority w:val="99"/>
    <w:unhideWhenUsed/>
    <w:qFormat/>
    <w:rsid w:val="00067075"/>
    <w:pPr>
      <w:numPr>
        <w:numId w:val="13"/>
      </w:numPr>
    </w:pPr>
  </w:style>
  <w:style w:type="paragraph" w:styleId="Header">
    <w:name w:val="header"/>
    <w:basedOn w:val="Normal"/>
    <w:link w:val="HeaderChar"/>
    <w:uiPriority w:val="99"/>
    <w:unhideWhenUsed/>
    <w:rsid w:val="00513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2E"/>
  </w:style>
  <w:style w:type="paragraph" w:styleId="Footer">
    <w:name w:val="footer"/>
    <w:basedOn w:val="Normal"/>
    <w:link w:val="FooterChar"/>
    <w:uiPriority w:val="99"/>
    <w:unhideWhenUsed/>
    <w:rsid w:val="00513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2E"/>
  </w:style>
  <w:style w:type="paragraph" w:styleId="TOC1">
    <w:name w:val="toc 1"/>
    <w:basedOn w:val="Normal"/>
    <w:next w:val="Normal"/>
    <w:autoRedefine/>
    <w:uiPriority w:val="39"/>
    <w:unhideWhenUsed/>
    <w:rsid w:val="00497764"/>
    <w:pPr>
      <w:spacing w:after="100"/>
    </w:pPr>
    <w:rPr>
      <w:b/>
    </w:rPr>
  </w:style>
  <w:style w:type="paragraph" w:styleId="TOC2">
    <w:name w:val="toc 2"/>
    <w:basedOn w:val="Normal"/>
    <w:next w:val="Normal"/>
    <w:autoRedefine/>
    <w:uiPriority w:val="39"/>
    <w:unhideWhenUsed/>
    <w:rsid w:val="00497764"/>
    <w:pPr>
      <w:spacing w:after="100"/>
      <w:ind w:left="220"/>
    </w:pPr>
  </w:style>
  <w:style w:type="paragraph" w:styleId="TOC3">
    <w:name w:val="toc 3"/>
    <w:basedOn w:val="Normal"/>
    <w:next w:val="Normal"/>
    <w:autoRedefine/>
    <w:uiPriority w:val="39"/>
    <w:unhideWhenUsed/>
    <w:rsid w:val="00497764"/>
    <w:pPr>
      <w:spacing w:after="100"/>
      <w:ind w:left="440"/>
    </w:pPr>
  </w:style>
  <w:style w:type="paragraph" w:styleId="TOCHeading">
    <w:name w:val="TOC Heading"/>
    <w:basedOn w:val="Heading1"/>
    <w:next w:val="Normal"/>
    <w:uiPriority w:val="39"/>
    <w:unhideWhenUsed/>
    <w:qFormat/>
    <w:rsid w:val="00497764"/>
    <w:pPr>
      <w:spacing w:after="240"/>
      <w:outlineLvl w:val="9"/>
    </w:pPr>
    <w:rPr>
      <w:color w:val="595959"/>
    </w:rPr>
  </w:style>
  <w:style w:type="paragraph" w:styleId="BalloonText">
    <w:name w:val="Balloon Text"/>
    <w:basedOn w:val="Normal"/>
    <w:link w:val="BalloonTextChar"/>
    <w:uiPriority w:val="99"/>
    <w:semiHidden/>
    <w:unhideWhenUsed/>
    <w:rsid w:val="00DB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DF"/>
    <w:rPr>
      <w:rFonts w:ascii="Segoe UI" w:hAnsi="Segoe UI" w:cs="Segoe UI"/>
      <w:sz w:val="18"/>
      <w:szCs w:val="18"/>
    </w:rPr>
  </w:style>
  <w:style w:type="character" w:styleId="CommentReference">
    <w:name w:val="annotation reference"/>
    <w:basedOn w:val="DefaultParagraphFont"/>
    <w:uiPriority w:val="99"/>
    <w:semiHidden/>
    <w:unhideWhenUsed/>
    <w:rsid w:val="00A01EAB"/>
    <w:rPr>
      <w:sz w:val="16"/>
      <w:szCs w:val="16"/>
    </w:rPr>
  </w:style>
  <w:style w:type="paragraph" w:styleId="CommentText">
    <w:name w:val="annotation text"/>
    <w:basedOn w:val="Normal"/>
    <w:link w:val="CommentTextChar"/>
    <w:uiPriority w:val="99"/>
    <w:unhideWhenUsed/>
    <w:rsid w:val="00A01EAB"/>
    <w:pPr>
      <w:spacing w:line="240" w:lineRule="auto"/>
    </w:pPr>
    <w:rPr>
      <w:sz w:val="20"/>
      <w:szCs w:val="20"/>
    </w:rPr>
  </w:style>
  <w:style w:type="character" w:customStyle="1" w:styleId="CommentTextChar">
    <w:name w:val="Comment Text Char"/>
    <w:basedOn w:val="DefaultParagraphFont"/>
    <w:link w:val="CommentText"/>
    <w:uiPriority w:val="99"/>
    <w:rsid w:val="00A01EAB"/>
    <w:rPr>
      <w:sz w:val="20"/>
      <w:szCs w:val="20"/>
    </w:rPr>
  </w:style>
  <w:style w:type="paragraph" w:styleId="CommentSubject">
    <w:name w:val="annotation subject"/>
    <w:basedOn w:val="CommentText"/>
    <w:next w:val="CommentText"/>
    <w:link w:val="CommentSubjectChar"/>
    <w:uiPriority w:val="99"/>
    <w:semiHidden/>
    <w:unhideWhenUsed/>
    <w:rsid w:val="00A01EAB"/>
    <w:rPr>
      <w:b/>
      <w:bCs/>
    </w:rPr>
  </w:style>
  <w:style w:type="character" w:customStyle="1" w:styleId="CommentSubjectChar">
    <w:name w:val="Comment Subject Char"/>
    <w:basedOn w:val="CommentTextChar"/>
    <w:link w:val="CommentSubject"/>
    <w:uiPriority w:val="99"/>
    <w:semiHidden/>
    <w:rsid w:val="00A01EAB"/>
    <w:rPr>
      <w:b/>
      <w:bCs/>
      <w:sz w:val="20"/>
      <w:szCs w:val="20"/>
    </w:rPr>
  </w:style>
  <w:style w:type="character" w:styleId="UnresolvedMention">
    <w:name w:val="Unresolved Mention"/>
    <w:basedOn w:val="DefaultParagraphFont"/>
    <w:uiPriority w:val="99"/>
    <w:semiHidden/>
    <w:unhideWhenUsed/>
    <w:rsid w:val="00646AB3"/>
    <w:rPr>
      <w:color w:val="605E5C"/>
      <w:shd w:val="clear" w:color="auto" w:fill="E1DFDD"/>
    </w:rPr>
  </w:style>
  <w:style w:type="paragraph" w:customStyle="1" w:styleId="GNText">
    <w:name w:val="GN Text"/>
    <w:basedOn w:val="Normal"/>
    <w:next w:val="Normal"/>
    <w:rsid w:val="00933EB2"/>
    <w:pPr>
      <w:shd w:val="clear" w:color="auto" w:fill="FFFFFF"/>
      <w:spacing w:after="240" w:line="240" w:lineRule="auto"/>
    </w:pPr>
    <w:rPr>
      <w:rFonts w:ascii="Times New Roman" w:eastAsia="Times New Roman" w:hAnsi="Times New Roman" w:cs="Times New Roman"/>
      <w:lang w:val="en-US"/>
    </w:rPr>
  </w:style>
  <w:style w:type="paragraph" w:customStyle="1" w:styleId="Default">
    <w:name w:val="Default"/>
    <w:rsid w:val="004B753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86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00B"/>
    <w:rPr>
      <w:sz w:val="20"/>
      <w:szCs w:val="20"/>
    </w:rPr>
  </w:style>
  <w:style w:type="character" w:styleId="FootnoteReference">
    <w:name w:val="footnote reference"/>
    <w:basedOn w:val="DefaultParagraphFont"/>
    <w:uiPriority w:val="99"/>
    <w:semiHidden/>
    <w:unhideWhenUsed/>
    <w:rsid w:val="00C8600B"/>
    <w:rPr>
      <w:vertAlign w:val="superscript"/>
    </w:rPr>
  </w:style>
  <w:style w:type="character" w:styleId="FollowedHyperlink">
    <w:name w:val="FollowedHyperlink"/>
    <w:basedOn w:val="DefaultParagraphFont"/>
    <w:uiPriority w:val="99"/>
    <w:semiHidden/>
    <w:unhideWhenUsed/>
    <w:rsid w:val="000F20C8"/>
    <w:rPr>
      <w:color w:val="002D3F" w:themeColor="followedHyperlink"/>
      <w:u w:val="single"/>
    </w:rPr>
  </w:style>
  <w:style w:type="paragraph" w:styleId="Revision">
    <w:name w:val="Revision"/>
    <w:hidden/>
    <w:uiPriority w:val="99"/>
    <w:semiHidden/>
    <w:rsid w:val="008D032F"/>
    <w:pPr>
      <w:spacing w:after="0" w:line="240" w:lineRule="auto"/>
    </w:pPr>
  </w:style>
  <w:style w:type="character" w:customStyle="1" w:styleId="ListParagraphChar">
    <w:name w:val="List Paragraph Char"/>
    <w:aliases w:val="Bulleted Para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C56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5919">
      <w:bodyDiv w:val="1"/>
      <w:marLeft w:val="0"/>
      <w:marRight w:val="0"/>
      <w:marTop w:val="0"/>
      <w:marBottom w:val="0"/>
      <w:divBdr>
        <w:top w:val="none" w:sz="0" w:space="0" w:color="auto"/>
        <w:left w:val="none" w:sz="0" w:space="0" w:color="auto"/>
        <w:bottom w:val="none" w:sz="0" w:space="0" w:color="auto"/>
        <w:right w:val="none" w:sz="0" w:space="0" w:color="auto"/>
      </w:divBdr>
    </w:div>
    <w:div w:id="312683284">
      <w:bodyDiv w:val="1"/>
      <w:marLeft w:val="0"/>
      <w:marRight w:val="0"/>
      <w:marTop w:val="0"/>
      <w:marBottom w:val="0"/>
      <w:divBdr>
        <w:top w:val="none" w:sz="0" w:space="0" w:color="auto"/>
        <w:left w:val="none" w:sz="0" w:space="0" w:color="auto"/>
        <w:bottom w:val="none" w:sz="0" w:space="0" w:color="auto"/>
        <w:right w:val="none" w:sz="0" w:space="0" w:color="auto"/>
      </w:divBdr>
    </w:div>
    <w:div w:id="437411953">
      <w:bodyDiv w:val="1"/>
      <w:marLeft w:val="0"/>
      <w:marRight w:val="0"/>
      <w:marTop w:val="0"/>
      <w:marBottom w:val="0"/>
      <w:divBdr>
        <w:top w:val="none" w:sz="0" w:space="0" w:color="auto"/>
        <w:left w:val="none" w:sz="0" w:space="0" w:color="auto"/>
        <w:bottom w:val="none" w:sz="0" w:space="0" w:color="auto"/>
        <w:right w:val="none" w:sz="0" w:space="0" w:color="auto"/>
      </w:divBdr>
      <w:divsChild>
        <w:div w:id="1486581081">
          <w:marLeft w:val="274"/>
          <w:marRight w:val="0"/>
          <w:marTop w:val="0"/>
          <w:marBottom w:val="40"/>
          <w:divBdr>
            <w:top w:val="none" w:sz="0" w:space="0" w:color="auto"/>
            <w:left w:val="none" w:sz="0" w:space="0" w:color="auto"/>
            <w:bottom w:val="none" w:sz="0" w:space="0" w:color="auto"/>
            <w:right w:val="none" w:sz="0" w:space="0" w:color="auto"/>
          </w:divBdr>
        </w:div>
      </w:divsChild>
    </w:div>
    <w:div w:id="650408452">
      <w:bodyDiv w:val="1"/>
      <w:marLeft w:val="0"/>
      <w:marRight w:val="0"/>
      <w:marTop w:val="0"/>
      <w:marBottom w:val="0"/>
      <w:divBdr>
        <w:top w:val="none" w:sz="0" w:space="0" w:color="auto"/>
        <w:left w:val="none" w:sz="0" w:space="0" w:color="auto"/>
        <w:bottom w:val="none" w:sz="0" w:space="0" w:color="auto"/>
        <w:right w:val="none" w:sz="0" w:space="0" w:color="auto"/>
      </w:divBdr>
    </w:div>
    <w:div w:id="684282061">
      <w:bodyDiv w:val="1"/>
      <w:marLeft w:val="0"/>
      <w:marRight w:val="0"/>
      <w:marTop w:val="0"/>
      <w:marBottom w:val="0"/>
      <w:divBdr>
        <w:top w:val="none" w:sz="0" w:space="0" w:color="auto"/>
        <w:left w:val="none" w:sz="0" w:space="0" w:color="auto"/>
        <w:bottom w:val="none" w:sz="0" w:space="0" w:color="auto"/>
        <w:right w:val="none" w:sz="0" w:space="0" w:color="auto"/>
      </w:divBdr>
    </w:div>
    <w:div w:id="801114481">
      <w:bodyDiv w:val="1"/>
      <w:marLeft w:val="0"/>
      <w:marRight w:val="0"/>
      <w:marTop w:val="0"/>
      <w:marBottom w:val="0"/>
      <w:divBdr>
        <w:top w:val="none" w:sz="0" w:space="0" w:color="auto"/>
        <w:left w:val="none" w:sz="0" w:space="0" w:color="auto"/>
        <w:bottom w:val="none" w:sz="0" w:space="0" w:color="auto"/>
        <w:right w:val="none" w:sz="0" w:space="0" w:color="auto"/>
      </w:divBdr>
    </w:div>
    <w:div w:id="819462827">
      <w:bodyDiv w:val="1"/>
      <w:marLeft w:val="0"/>
      <w:marRight w:val="0"/>
      <w:marTop w:val="0"/>
      <w:marBottom w:val="0"/>
      <w:divBdr>
        <w:top w:val="none" w:sz="0" w:space="0" w:color="auto"/>
        <w:left w:val="none" w:sz="0" w:space="0" w:color="auto"/>
        <w:bottom w:val="none" w:sz="0" w:space="0" w:color="auto"/>
        <w:right w:val="none" w:sz="0" w:space="0" w:color="auto"/>
      </w:divBdr>
    </w:div>
    <w:div w:id="868224362">
      <w:bodyDiv w:val="1"/>
      <w:marLeft w:val="0"/>
      <w:marRight w:val="0"/>
      <w:marTop w:val="0"/>
      <w:marBottom w:val="0"/>
      <w:divBdr>
        <w:top w:val="none" w:sz="0" w:space="0" w:color="auto"/>
        <w:left w:val="none" w:sz="0" w:space="0" w:color="auto"/>
        <w:bottom w:val="none" w:sz="0" w:space="0" w:color="auto"/>
        <w:right w:val="none" w:sz="0" w:space="0" w:color="auto"/>
      </w:divBdr>
    </w:div>
    <w:div w:id="1358383576">
      <w:bodyDiv w:val="1"/>
      <w:marLeft w:val="0"/>
      <w:marRight w:val="0"/>
      <w:marTop w:val="0"/>
      <w:marBottom w:val="0"/>
      <w:divBdr>
        <w:top w:val="none" w:sz="0" w:space="0" w:color="auto"/>
        <w:left w:val="none" w:sz="0" w:space="0" w:color="auto"/>
        <w:bottom w:val="none" w:sz="0" w:space="0" w:color="auto"/>
        <w:right w:val="none" w:sz="0" w:space="0" w:color="auto"/>
      </w:divBdr>
    </w:div>
    <w:div w:id="1512378394">
      <w:bodyDiv w:val="1"/>
      <w:marLeft w:val="0"/>
      <w:marRight w:val="0"/>
      <w:marTop w:val="0"/>
      <w:marBottom w:val="0"/>
      <w:divBdr>
        <w:top w:val="none" w:sz="0" w:space="0" w:color="auto"/>
        <w:left w:val="none" w:sz="0" w:space="0" w:color="auto"/>
        <w:bottom w:val="none" w:sz="0" w:space="0" w:color="auto"/>
        <w:right w:val="none" w:sz="0" w:space="0" w:color="auto"/>
      </w:divBdr>
    </w:div>
    <w:div w:id="1836720327">
      <w:bodyDiv w:val="1"/>
      <w:marLeft w:val="0"/>
      <w:marRight w:val="0"/>
      <w:marTop w:val="0"/>
      <w:marBottom w:val="0"/>
      <w:divBdr>
        <w:top w:val="none" w:sz="0" w:space="0" w:color="auto"/>
        <w:left w:val="none" w:sz="0" w:space="0" w:color="auto"/>
        <w:bottom w:val="none" w:sz="0" w:space="0" w:color="auto"/>
        <w:right w:val="none" w:sz="0" w:space="0" w:color="auto"/>
      </w:divBdr>
    </w:div>
    <w:div w:id="1869830838">
      <w:bodyDiv w:val="1"/>
      <w:marLeft w:val="0"/>
      <w:marRight w:val="0"/>
      <w:marTop w:val="0"/>
      <w:marBottom w:val="0"/>
      <w:divBdr>
        <w:top w:val="none" w:sz="0" w:space="0" w:color="auto"/>
        <w:left w:val="none" w:sz="0" w:space="0" w:color="auto"/>
        <w:bottom w:val="none" w:sz="0" w:space="0" w:color="auto"/>
        <w:right w:val="none" w:sz="0" w:space="0" w:color="auto"/>
      </w:divBdr>
    </w:div>
    <w:div w:id="1953584345">
      <w:bodyDiv w:val="1"/>
      <w:marLeft w:val="0"/>
      <w:marRight w:val="0"/>
      <w:marTop w:val="0"/>
      <w:marBottom w:val="0"/>
      <w:divBdr>
        <w:top w:val="none" w:sz="0" w:space="0" w:color="auto"/>
        <w:left w:val="none" w:sz="0" w:space="0" w:color="auto"/>
        <w:bottom w:val="none" w:sz="0" w:space="0" w:color="auto"/>
        <w:right w:val="none" w:sz="0" w:space="0" w:color="auto"/>
      </w:divBdr>
    </w:div>
    <w:div w:id="1986622739">
      <w:bodyDiv w:val="1"/>
      <w:marLeft w:val="0"/>
      <w:marRight w:val="0"/>
      <w:marTop w:val="0"/>
      <w:marBottom w:val="0"/>
      <w:divBdr>
        <w:top w:val="none" w:sz="0" w:space="0" w:color="auto"/>
        <w:left w:val="none" w:sz="0" w:space="0" w:color="auto"/>
        <w:bottom w:val="none" w:sz="0" w:space="0" w:color="auto"/>
        <w:right w:val="none" w:sz="0" w:space="0" w:color="auto"/>
      </w:divBdr>
    </w:div>
    <w:div w:id="21121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ability.royalcommission.gov.au/publications/impact-and-responses-omicron-wave-covid-19-pandemic-people-disability-issues-pap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ailto:engage@thesocialdeck.com" TargetMode="External"/><Relationship Id="rId2" Type="http://schemas.openxmlformats.org/officeDocument/2006/relationships/customXml" Target="../customXml/item2.xml"/><Relationship Id="rId16" Type="http://schemas.openxmlformats.org/officeDocument/2006/relationships/hyperlink" Target="mailto:DisabilityStrategy@education.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umanrights.gov.au/our-work/childrens-rights/publications/mental-health-shapes-my-life-covid-19-kids-wellbeing-202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children-youth/australias-youth/contents/abou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DESE">
      <a:dk1>
        <a:sysClr val="windowText" lastClr="000000"/>
      </a:dk1>
      <a:lt1>
        <a:sysClr val="window" lastClr="FFFFFF"/>
      </a:lt1>
      <a:dk2>
        <a:srgbClr val="002D3F"/>
      </a:dk2>
      <a:lt2>
        <a:srgbClr val="E7E6E6"/>
      </a:lt2>
      <a:accent1>
        <a:srgbClr val="002D3F"/>
      </a:accent1>
      <a:accent2>
        <a:srgbClr val="F26322"/>
      </a:accent2>
      <a:accent3>
        <a:srgbClr val="008276"/>
      </a:accent3>
      <a:accent4>
        <a:srgbClr val="B6006A"/>
      </a:accent4>
      <a:accent5>
        <a:srgbClr val="E9A913"/>
      </a:accent5>
      <a:accent6>
        <a:srgbClr val="287DB2"/>
      </a:accent6>
      <a:hlink>
        <a:srgbClr val="008276"/>
      </a:hlink>
      <a:folHlink>
        <a:srgbClr val="002D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a0ca5-9692-42a6-8f4b-86b507af2eb0" xsi:nil="true"/>
    <lcf76f155ced4ddcb4097134ff3c332f xmlns="942b0962-67b0-40b8-8bda-eb1e5336332e">
      <Terms xmlns="http://schemas.microsoft.com/office/infopath/2007/PartnerControls"/>
    </lcf76f155ced4ddcb4097134ff3c332f>
    <Date xmlns="942b0962-67b0-40b8-8bda-eb1e533633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8" ma:contentTypeDescription="Create a new document." ma:contentTypeScope="" ma:versionID="11128d3c16874ce202d17a06eb552864">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c4f001536ea6e44af041a83639fced8b"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D6226-3EAF-46C5-B0F2-A2410F074527}">
  <ds:schemaRefs>
    <ds:schemaRef ds:uri="http://schemas.microsoft.com/office/2006/metadata/properties"/>
    <ds:schemaRef ds:uri="http://schemas.microsoft.com/office/infopath/2007/PartnerControls"/>
    <ds:schemaRef ds:uri="b87a0ca5-9692-42a6-8f4b-86b507af2eb0"/>
    <ds:schemaRef ds:uri="942b0962-67b0-40b8-8bda-eb1e5336332e"/>
  </ds:schemaRefs>
</ds:datastoreItem>
</file>

<file path=customXml/itemProps2.xml><?xml version="1.0" encoding="utf-8"?>
<ds:datastoreItem xmlns:ds="http://schemas.openxmlformats.org/officeDocument/2006/customXml" ds:itemID="{7CD2FDA7-C5C5-4E28-8AD7-53E3DA979171}"/>
</file>

<file path=customXml/itemProps3.xml><?xml version="1.0" encoding="utf-8"?>
<ds:datastoreItem xmlns:ds="http://schemas.openxmlformats.org/officeDocument/2006/customXml" ds:itemID="{838063CB-09CF-4DB4-855D-B301AD731CBA}">
  <ds:schemaRefs>
    <ds:schemaRef ds:uri="http://schemas.openxmlformats.org/officeDocument/2006/bibliography"/>
  </ds:schemaRefs>
</ds:datastoreItem>
</file>

<file path=customXml/itemProps4.xml><?xml version="1.0" encoding="utf-8"?>
<ds:datastoreItem xmlns:ds="http://schemas.openxmlformats.org/officeDocument/2006/customXml" ds:itemID="{B67324AF-5EB5-414B-83BC-1288C3F5F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Factsheet Template</vt:lpstr>
    </vt:vector>
  </TitlesOfParts>
  <Company/>
  <LinksUpToDate>false</LinksUpToDate>
  <CharactersWithSpaces>11388</CharactersWithSpaces>
  <SharedDoc>false</SharedDoc>
  <HLinks>
    <vt:vector size="30" baseType="variant">
      <vt:variant>
        <vt:i4>1572918</vt:i4>
      </vt:variant>
      <vt:variant>
        <vt:i4>3</vt:i4>
      </vt:variant>
      <vt:variant>
        <vt:i4>0</vt:i4>
      </vt:variant>
      <vt:variant>
        <vt:i4>5</vt:i4>
      </vt:variant>
      <vt:variant>
        <vt:lpwstr>mailto:engage@thesocialdeck.com</vt:lpwstr>
      </vt:variant>
      <vt:variant>
        <vt:lpwstr/>
      </vt:variant>
      <vt:variant>
        <vt:i4>5963828</vt:i4>
      </vt:variant>
      <vt:variant>
        <vt:i4>0</vt:i4>
      </vt:variant>
      <vt:variant>
        <vt:i4>0</vt:i4>
      </vt:variant>
      <vt:variant>
        <vt:i4>5</vt:i4>
      </vt:variant>
      <vt:variant>
        <vt:lpwstr>mailto:DisabilityStrategy@education.gov.au</vt:lpwstr>
      </vt:variant>
      <vt:variant>
        <vt:lpwstr/>
      </vt:variant>
      <vt:variant>
        <vt:i4>3539067</vt:i4>
      </vt:variant>
      <vt:variant>
        <vt:i4>6</vt:i4>
      </vt:variant>
      <vt:variant>
        <vt:i4>0</vt:i4>
      </vt:variant>
      <vt:variant>
        <vt:i4>5</vt:i4>
      </vt:variant>
      <vt:variant>
        <vt:lpwstr>https://humanrights.gov.au/our-work/childrens-rights/publications/mental-health-shapes-my-life-covid-19-kids-wellbeing-2022</vt:lpwstr>
      </vt:variant>
      <vt:variant>
        <vt:lpwstr/>
      </vt:variant>
      <vt:variant>
        <vt:i4>2883704</vt:i4>
      </vt:variant>
      <vt:variant>
        <vt:i4>3</vt:i4>
      </vt:variant>
      <vt:variant>
        <vt:i4>0</vt:i4>
      </vt:variant>
      <vt:variant>
        <vt:i4>5</vt:i4>
      </vt:variant>
      <vt:variant>
        <vt:lpwstr>https://www.aihw.gov.au/reports/children-youth/australias-youth/contents/about</vt:lpwstr>
      </vt:variant>
      <vt:variant>
        <vt:lpwstr/>
      </vt:variant>
      <vt:variant>
        <vt:i4>4980755</vt:i4>
      </vt:variant>
      <vt:variant>
        <vt:i4>0</vt:i4>
      </vt:variant>
      <vt:variant>
        <vt:i4>0</vt:i4>
      </vt:variant>
      <vt:variant>
        <vt:i4>5</vt:i4>
      </vt:variant>
      <vt:variant>
        <vt:lpwstr>https://disability.royalcommission.gov.au/publications/impact-and-responses-omicron-wave-covid-19-pandemic-people-disability-issues-paper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Template</dc:title>
  <dc:subject/>
  <dc:creator/>
  <cp:keywords/>
  <dc:description/>
  <cp:lastModifiedBy/>
  <cp:revision>1</cp:revision>
  <dcterms:created xsi:type="dcterms:W3CDTF">2022-10-10T23:19:00Z</dcterms:created>
  <dcterms:modified xsi:type="dcterms:W3CDTF">2023-01-23T02:55:00Z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ItemKeywords">
    <vt:lpwstr>1996;#template|9706ad1b-dfa6-4d44-b515-12d7e5bc9d3f;#1980;#Branding|0a1f5508-ce36-4b6e-9019-600efbc3632a</vt:lpwstr>
  </property>
  <property fmtid="{D5CDD505-2E9C-101B-9397-08002B2CF9AE}" pid="4" name="ItemFunction">
    <vt:lpwstr>1976;#communication|9d5354d3-d1c2-4163-a4db-c06e4aa61e3a</vt:lpwstr>
  </property>
  <property fmtid="{D5CDD505-2E9C-101B-9397-08002B2CF9AE}" pid="5" name="ItemType">
    <vt:lpwstr>1999;#template|60f4875c-5740-43a9-8840-cfcba2da81bd</vt:lpwstr>
  </property>
  <property fmtid="{D5CDD505-2E9C-101B-9397-08002B2CF9AE}" pid="6" name="MSIP_Label_5f877481-9e35-4b68-b667-876a73c6db41_Enabled">
    <vt:lpwstr>true</vt:lpwstr>
  </property>
  <property fmtid="{D5CDD505-2E9C-101B-9397-08002B2CF9AE}" pid="7" name="MSIP_Label_5f877481-9e35-4b68-b667-876a73c6db41_SetDate">
    <vt:lpwstr>2022-06-10T08:33:01Z</vt:lpwstr>
  </property>
  <property fmtid="{D5CDD505-2E9C-101B-9397-08002B2CF9AE}" pid="8" name="MSIP_Label_5f877481-9e35-4b68-b667-876a73c6db41_Method">
    <vt:lpwstr>Privileged</vt:lpwstr>
  </property>
  <property fmtid="{D5CDD505-2E9C-101B-9397-08002B2CF9AE}" pid="9" name="MSIP_Label_5f877481-9e35-4b68-b667-876a73c6db41_Name">
    <vt:lpwstr>5f877481-9e35-4b68-b667-876a73c6db41</vt:lpwstr>
  </property>
  <property fmtid="{D5CDD505-2E9C-101B-9397-08002B2CF9AE}" pid="10" name="MSIP_Label_5f877481-9e35-4b68-b667-876a73c6db41_SiteId">
    <vt:lpwstr>dd0cfd15-4558-4b12-8bad-ea26984fc417</vt:lpwstr>
  </property>
  <property fmtid="{D5CDD505-2E9C-101B-9397-08002B2CF9AE}" pid="11" name="MSIP_Label_5f877481-9e35-4b68-b667-876a73c6db41_ActionId">
    <vt:lpwstr>8381a4e7-75e1-4b70-ae6b-8a9d80331d08</vt:lpwstr>
  </property>
  <property fmtid="{D5CDD505-2E9C-101B-9397-08002B2CF9AE}" pid="12" name="MSIP_Label_5f877481-9e35-4b68-b667-876a73c6db41_ContentBits">
    <vt:lpwstr>0</vt:lpwstr>
  </property>
  <property fmtid="{D5CDD505-2E9C-101B-9397-08002B2CF9AE}" pid="13" name="MediaServiceImageTags">
    <vt:lpwstr/>
  </property>
</Properties>
</file>